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9DE2" w14:textId="5BAB7E94" w:rsidR="00F36496" w:rsidRPr="00562C1B" w:rsidRDefault="008E45A5" w:rsidP="00F36496">
      <w:pPr>
        <w:ind w:firstLine="7230"/>
        <w:rPr>
          <w:rFonts w:ascii="Arial" w:hAnsi="Arial"/>
          <w:b/>
          <w:bCs/>
          <w:sz w:val="14"/>
          <w:szCs w:val="16"/>
        </w:rPr>
      </w:pPr>
      <w:r>
        <w:rPr>
          <w:rFonts w:ascii="Arial" w:hAnsi="Arial" w:cs="Arial"/>
          <w:b/>
          <w:bCs/>
          <w:noProof/>
          <w:sz w:val="20"/>
          <w:szCs w:val="22"/>
        </w:rPr>
        <w:drawing>
          <wp:anchor distT="0" distB="0" distL="114300" distR="114300" simplePos="0" relativeHeight="251658752" behindDoc="1" locked="0" layoutInCell="1" allowOverlap="1" wp14:anchorId="128A92DD" wp14:editId="0659384A">
            <wp:simplePos x="0" y="0"/>
            <wp:positionH relativeFrom="column">
              <wp:posOffset>-17780</wp:posOffset>
            </wp:positionH>
            <wp:positionV relativeFrom="paragraph">
              <wp:posOffset>53975</wp:posOffset>
            </wp:positionV>
            <wp:extent cx="2646045" cy="72707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6045" cy="727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496" w:rsidRPr="00562C1B">
        <w:rPr>
          <w:rFonts w:ascii="Arial" w:hAnsi="Arial"/>
          <w:b/>
          <w:bCs/>
          <w:sz w:val="14"/>
          <w:szCs w:val="16"/>
        </w:rPr>
        <w:t>A</w:t>
      </w:r>
      <w:r w:rsidR="00F36496">
        <w:rPr>
          <w:rFonts w:ascii="Arial" w:hAnsi="Arial"/>
          <w:b/>
          <w:bCs/>
          <w:sz w:val="14"/>
          <w:szCs w:val="16"/>
        </w:rPr>
        <w:t>dministration Office</w:t>
      </w:r>
    </w:p>
    <w:p w14:paraId="33CFDB64" w14:textId="77777777" w:rsidR="00F36496" w:rsidRDefault="00F36496" w:rsidP="00F36496">
      <w:pPr>
        <w:spacing w:after="20"/>
        <w:ind w:left="7230"/>
        <w:rPr>
          <w:rFonts w:ascii="Arial" w:hAnsi="Arial" w:cs="Arial"/>
          <w:sz w:val="14"/>
          <w:szCs w:val="14"/>
        </w:rPr>
      </w:pPr>
      <w:r>
        <w:rPr>
          <w:rFonts w:ascii="Arial" w:hAnsi="Arial" w:cs="Arial"/>
          <w:sz w:val="14"/>
          <w:szCs w:val="14"/>
        </w:rPr>
        <w:t>c/o EMQN CIC</w:t>
      </w:r>
      <w:r>
        <w:rPr>
          <w:rFonts w:ascii="Arial" w:hAnsi="Arial" w:cs="Arial"/>
          <w:sz w:val="14"/>
          <w:szCs w:val="14"/>
        </w:rPr>
        <w:br/>
        <w:t>Third Floor, ICE Building,</w:t>
      </w:r>
    </w:p>
    <w:p w14:paraId="48206192" w14:textId="77777777" w:rsidR="00F36496" w:rsidRDefault="00F36496" w:rsidP="00F36496">
      <w:pPr>
        <w:spacing w:after="20"/>
        <w:ind w:left="7230"/>
        <w:rPr>
          <w:rFonts w:ascii="Arial" w:hAnsi="Arial" w:cs="Arial"/>
          <w:sz w:val="14"/>
          <w:szCs w:val="14"/>
        </w:rPr>
      </w:pPr>
      <w:r>
        <w:rPr>
          <w:rFonts w:ascii="Arial" w:hAnsi="Arial" w:cs="Arial"/>
          <w:sz w:val="14"/>
          <w:szCs w:val="14"/>
        </w:rPr>
        <w:t>3 Exchange Quay, Salford</w:t>
      </w:r>
    </w:p>
    <w:p w14:paraId="1D4BFA81" w14:textId="77777777" w:rsidR="00F36496" w:rsidRDefault="00F36496" w:rsidP="00F36496">
      <w:pPr>
        <w:spacing w:after="20"/>
        <w:ind w:left="7230"/>
        <w:rPr>
          <w:rFonts w:ascii="Arial" w:hAnsi="Arial" w:cs="Arial"/>
          <w:sz w:val="14"/>
          <w:szCs w:val="16"/>
          <w:lang w:val="en-US"/>
        </w:rPr>
      </w:pPr>
      <w:r>
        <w:rPr>
          <w:rFonts w:ascii="Arial" w:hAnsi="Arial" w:cs="Arial"/>
          <w:sz w:val="14"/>
          <w:szCs w:val="14"/>
        </w:rPr>
        <w:t>M5 3ED</w:t>
      </w:r>
      <w:r>
        <w:rPr>
          <w:rFonts w:ascii="Arial" w:hAnsi="Arial" w:cs="Arial"/>
          <w:sz w:val="14"/>
          <w:szCs w:val="16"/>
          <w:lang w:val="en-US"/>
        </w:rPr>
        <w:t>, United Kingdom.</w:t>
      </w:r>
    </w:p>
    <w:p w14:paraId="06D5DFE3" w14:textId="77777777" w:rsidR="00F36496" w:rsidRPr="00371719" w:rsidRDefault="00F36496" w:rsidP="00F36496">
      <w:pPr>
        <w:spacing w:after="20"/>
        <w:ind w:left="7230"/>
        <w:rPr>
          <w:rFonts w:ascii="Arial" w:hAnsi="Arial" w:cs="Arial"/>
          <w:sz w:val="14"/>
          <w:szCs w:val="16"/>
        </w:rPr>
      </w:pPr>
      <w:r w:rsidRPr="00371719">
        <w:rPr>
          <w:rFonts w:ascii="Arial" w:hAnsi="Arial" w:cs="Arial"/>
          <w:b/>
          <w:sz w:val="14"/>
          <w:szCs w:val="16"/>
        </w:rPr>
        <w:t>Tel:</w:t>
      </w:r>
      <w:r w:rsidRPr="00371719">
        <w:rPr>
          <w:rFonts w:ascii="Arial" w:hAnsi="Arial" w:cs="Arial"/>
          <w:sz w:val="14"/>
          <w:szCs w:val="16"/>
        </w:rPr>
        <w:t xml:space="preserve"> +44 161 </w:t>
      </w:r>
      <w:r>
        <w:rPr>
          <w:rFonts w:ascii="Arial" w:hAnsi="Arial" w:cs="Arial"/>
          <w:sz w:val="14"/>
          <w:szCs w:val="16"/>
        </w:rPr>
        <w:t>757 4952</w:t>
      </w:r>
    </w:p>
    <w:p w14:paraId="55FAC3B5" w14:textId="77777777" w:rsidR="00F36496" w:rsidRPr="00371719" w:rsidRDefault="00F36496" w:rsidP="00F36496">
      <w:pPr>
        <w:spacing w:after="20"/>
        <w:ind w:left="7230"/>
        <w:rPr>
          <w:rFonts w:ascii="Arial" w:hAnsi="Arial" w:cs="Arial"/>
          <w:sz w:val="14"/>
          <w:szCs w:val="16"/>
        </w:rPr>
      </w:pPr>
      <w:r w:rsidRPr="00371719">
        <w:rPr>
          <w:rFonts w:ascii="Arial" w:hAnsi="Arial" w:cs="Arial"/>
          <w:b/>
          <w:sz w:val="14"/>
          <w:szCs w:val="16"/>
        </w:rPr>
        <w:t>Fax:</w:t>
      </w:r>
      <w:r w:rsidRPr="00371719">
        <w:rPr>
          <w:rFonts w:ascii="Arial" w:hAnsi="Arial" w:cs="Arial"/>
          <w:sz w:val="14"/>
          <w:szCs w:val="16"/>
        </w:rPr>
        <w:t xml:space="preserve"> +44 161 850 1145</w:t>
      </w:r>
    </w:p>
    <w:p w14:paraId="7F2FAACA" w14:textId="28FDDB57" w:rsidR="00F36496" w:rsidRDefault="00F36496" w:rsidP="00F36496">
      <w:pPr>
        <w:ind w:left="7230"/>
        <w:rPr>
          <w:rFonts w:ascii="Arial" w:hAnsi="Arial" w:cs="Arial"/>
          <w:b/>
          <w:bCs/>
          <w:sz w:val="20"/>
          <w:szCs w:val="22"/>
        </w:rPr>
      </w:pPr>
      <w:r w:rsidRPr="00371719">
        <w:rPr>
          <w:rFonts w:ascii="Arial" w:hAnsi="Arial" w:cs="Arial"/>
          <w:b/>
          <w:sz w:val="14"/>
          <w:szCs w:val="16"/>
        </w:rPr>
        <w:t>Email:</w:t>
      </w:r>
      <w:r w:rsidRPr="00371719">
        <w:rPr>
          <w:rFonts w:ascii="Arial" w:hAnsi="Arial" w:cs="Arial"/>
          <w:sz w:val="14"/>
          <w:szCs w:val="16"/>
        </w:rPr>
        <w:t xml:space="preserve"> </w:t>
      </w:r>
      <w:hyperlink r:id="rId9" w:history="1">
        <w:r w:rsidRPr="006114FB">
          <w:rPr>
            <w:rStyle w:val="Hyperlink"/>
            <w:rFonts w:ascii="Arial" w:hAnsi="Arial" w:cs="Arial"/>
            <w:sz w:val="14"/>
          </w:rPr>
          <w:t>admin@erndim.org</w:t>
        </w:r>
      </w:hyperlink>
    </w:p>
    <w:p w14:paraId="286DC1EC" w14:textId="77777777" w:rsidR="00CC2954" w:rsidRDefault="00CC2954" w:rsidP="00F36496">
      <w:pPr>
        <w:jc w:val="center"/>
        <w:rPr>
          <w:rFonts w:ascii="Arial" w:eastAsia="Calibri" w:hAnsi="Arial" w:cs="Arial"/>
          <w:b/>
          <w:sz w:val="20"/>
          <w:szCs w:val="20"/>
          <w:u w:val="single"/>
          <w:lang w:eastAsia="en-US"/>
        </w:rPr>
      </w:pPr>
    </w:p>
    <w:p w14:paraId="0CE7C1FD" w14:textId="1AF0F182" w:rsidR="00F36496" w:rsidRDefault="00F36496" w:rsidP="00F36496">
      <w:pPr>
        <w:jc w:val="center"/>
        <w:rPr>
          <w:rFonts w:ascii="Arial" w:eastAsia="Calibri" w:hAnsi="Arial" w:cs="Arial"/>
          <w:b/>
          <w:sz w:val="36"/>
          <w:szCs w:val="28"/>
          <w:lang w:eastAsia="en-US"/>
        </w:rPr>
      </w:pPr>
      <w:r w:rsidRPr="00E610B0">
        <w:rPr>
          <w:rFonts w:ascii="Arial" w:eastAsia="Calibri" w:hAnsi="Arial" w:cs="Arial"/>
          <w:b/>
          <w:sz w:val="36"/>
          <w:szCs w:val="28"/>
          <w:lang w:eastAsia="en-US"/>
        </w:rPr>
        <w:t xml:space="preserve">POLICY ON USE OF ERNDIM LOGO AND </w:t>
      </w:r>
      <w:r w:rsidRPr="00E610B0">
        <w:rPr>
          <w:rFonts w:ascii="Arial" w:eastAsia="Calibri" w:hAnsi="Arial" w:cs="Arial"/>
          <w:b/>
          <w:sz w:val="36"/>
          <w:szCs w:val="28"/>
          <w:lang w:eastAsia="en-US"/>
        </w:rPr>
        <w:br/>
        <w:t>WEBSITE MATERIALS</w:t>
      </w:r>
    </w:p>
    <w:p w14:paraId="563B3ECD" w14:textId="77777777" w:rsidR="00F36496" w:rsidRPr="00E610B0" w:rsidRDefault="00F36496" w:rsidP="00F36496">
      <w:pPr>
        <w:pStyle w:val="BodyText"/>
        <w:numPr>
          <w:ilvl w:val="0"/>
          <w:numId w:val="32"/>
        </w:numPr>
        <w:spacing w:before="240" w:after="60"/>
        <w:outlineLvl w:val="0"/>
        <w:rPr>
          <w:rFonts w:ascii="Arial" w:eastAsia="Calibri" w:hAnsi="Arial" w:cs="Arial"/>
          <w:b/>
          <w:sz w:val="20"/>
          <w:szCs w:val="20"/>
          <w:u w:val="single"/>
          <w:lang w:eastAsia="en-US"/>
        </w:rPr>
      </w:pPr>
      <w:r w:rsidRPr="00E610B0">
        <w:rPr>
          <w:rFonts w:ascii="Arial" w:eastAsia="Calibri" w:hAnsi="Arial" w:cs="Arial"/>
          <w:b/>
          <w:sz w:val="20"/>
          <w:szCs w:val="20"/>
          <w:u w:val="single"/>
          <w:lang w:eastAsia="en-US"/>
        </w:rPr>
        <w:t>SCOPE</w:t>
      </w:r>
    </w:p>
    <w:p w14:paraId="39E53011" w14:textId="77777777" w:rsidR="00F36496" w:rsidRPr="00E610B0" w:rsidRDefault="00F36496" w:rsidP="00F36496">
      <w:pPr>
        <w:pStyle w:val="BodyText"/>
        <w:spacing w:after="60"/>
        <w:rPr>
          <w:rFonts w:ascii="Arial" w:eastAsia="Calibri" w:hAnsi="Arial" w:cs="Arial"/>
          <w:sz w:val="20"/>
          <w:szCs w:val="20"/>
          <w:lang w:eastAsia="en-US"/>
        </w:rPr>
      </w:pPr>
      <w:r w:rsidRPr="00E610B0">
        <w:rPr>
          <w:rFonts w:ascii="Arial" w:eastAsia="Calibri" w:hAnsi="Arial" w:cs="Arial"/>
          <w:sz w:val="20"/>
          <w:szCs w:val="20"/>
          <w:lang w:eastAsia="en-US"/>
        </w:rPr>
        <w:t xml:space="preserve">This document describes the ERNDIM policy on the use of its trademarked logo and website materials by external organisations and other third parties. These conditions shall be met by all organisations and third parties, including those outside the </w:t>
      </w:r>
      <w:smartTag w:uri="urn:schemas-microsoft-com:office:smarttags" w:element="place">
        <w:smartTag w:uri="urn:schemas-microsoft-com:office:smarttags" w:element="country-region">
          <w:r w:rsidRPr="00E610B0">
            <w:rPr>
              <w:rFonts w:ascii="Arial" w:eastAsia="Calibri" w:hAnsi="Arial" w:cs="Arial"/>
              <w:sz w:val="20"/>
              <w:szCs w:val="20"/>
              <w:lang w:eastAsia="en-US"/>
            </w:rPr>
            <w:t>United Kingdom</w:t>
          </w:r>
        </w:smartTag>
      </w:smartTag>
      <w:r w:rsidRPr="00E610B0">
        <w:rPr>
          <w:rFonts w:ascii="Arial" w:eastAsia="Calibri" w:hAnsi="Arial" w:cs="Arial"/>
          <w:sz w:val="20"/>
          <w:szCs w:val="20"/>
          <w:lang w:eastAsia="en-US"/>
        </w:rPr>
        <w:t xml:space="preserve">. </w:t>
      </w:r>
    </w:p>
    <w:p w14:paraId="2871BDBD" w14:textId="77777777" w:rsidR="00F36496" w:rsidRDefault="00F36496" w:rsidP="00F36496">
      <w:pPr>
        <w:pStyle w:val="BodyText"/>
        <w:numPr>
          <w:ilvl w:val="0"/>
          <w:numId w:val="32"/>
        </w:numPr>
        <w:spacing w:before="240" w:after="60"/>
        <w:outlineLvl w:val="0"/>
        <w:rPr>
          <w:rFonts w:ascii="Arial" w:eastAsia="Calibri" w:hAnsi="Arial" w:cs="Arial"/>
          <w:b/>
          <w:sz w:val="20"/>
          <w:szCs w:val="20"/>
          <w:u w:val="single"/>
          <w:lang w:eastAsia="en-US"/>
        </w:rPr>
      </w:pPr>
      <w:r w:rsidRPr="00E610B0">
        <w:rPr>
          <w:rFonts w:ascii="Arial" w:eastAsia="Calibri" w:hAnsi="Arial" w:cs="Arial"/>
          <w:b/>
          <w:sz w:val="20"/>
          <w:szCs w:val="20"/>
          <w:u w:val="single"/>
          <w:lang w:eastAsia="en-US"/>
        </w:rPr>
        <w:t xml:space="preserve">COPYRIGHT STATEMENT </w:t>
      </w:r>
    </w:p>
    <w:p w14:paraId="2E88D307" w14:textId="65861453" w:rsidR="00F36496" w:rsidRPr="008F3719" w:rsidRDefault="00F36496" w:rsidP="00F36496">
      <w:pPr>
        <w:pStyle w:val="BodyText"/>
        <w:numPr>
          <w:ilvl w:val="1"/>
          <w:numId w:val="32"/>
        </w:numPr>
        <w:spacing w:after="60"/>
        <w:ind w:left="567" w:hanging="567"/>
        <w:outlineLvl w:val="1"/>
        <w:rPr>
          <w:rFonts w:ascii="Arial" w:eastAsia="Calibri" w:hAnsi="Arial" w:cs="Arial"/>
          <w:bCs/>
          <w:sz w:val="20"/>
          <w:szCs w:val="20"/>
          <w:u w:val="single"/>
          <w:lang w:eastAsia="en-US"/>
        </w:rPr>
      </w:pPr>
      <w:r w:rsidRPr="00E610B0">
        <w:rPr>
          <w:rFonts w:ascii="Arial" w:hAnsi="Arial" w:cs="Arial"/>
          <w:sz w:val="20"/>
          <w:szCs w:val="20"/>
        </w:rPr>
        <w:t>The ERNDIM name and logo</w:t>
      </w:r>
      <w:r>
        <w:rPr>
          <w:rFonts w:ascii="Arial" w:hAnsi="Arial" w:cs="Arial"/>
          <w:sz w:val="20"/>
          <w:szCs w:val="20"/>
        </w:rPr>
        <w:t xml:space="preserve"> </w:t>
      </w:r>
      <w:r w:rsidRPr="00E610B0">
        <w:rPr>
          <w:rFonts w:ascii="Arial" w:hAnsi="Arial" w:cs="Arial"/>
          <w:sz w:val="20"/>
          <w:szCs w:val="20"/>
        </w:rPr>
        <w:t>are the property of the European</w:t>
      </w:r>
      <w:r w:rsidRPr="00E610B0">
        <w:rPr>
          <w:sz w:val="20"/>
          <w:szCs w:val="20"/>
        </w:rPr>
        <w:t xml:space="preserve"> </w:t>
      </w:r>
      <w:r w:rsidRPr="00E610B0">
        <w:rPr>
          <w:rFonts w:ascii="Arial" w:hAnsi="Arial" w:cs="Arial"/>
          <w:sz w:val="20"/>
          <w:szCs w:val="20"/>
        </w:rPr>
        <w:t>Research</w:t>
      </w:r>
      <w:r w:rsidRPr="00E610B0">
        <w:rPr>
          <w:sz w:val="20"/>
          <w:szCs w:val="20"/>
        </w:rPr>
        <w:t xml:space="preserve"> </w:t>
      </w:r>
      <w:r w:rsidRPr="00E610B0">
        <w:rPr>
          <w:rFonts w:ascii="Arial" w:hAnsi="Arial" w:cs="Arial"/>
          <w:sz w:val="20"/>
          <w:szCs w:val="20"/>
        </w:rPr>
        <w:t>Network for evaluation and improvement of screening,</w:t>
      </w:r>
      <w:r w:rsidRPr="00E610B0">
        <w:rPr>
          <w:sz w:val="20"/>
          <w:szCs w:val="20"/>
        </w:rPr>
        <w:t xml:space="preserve"> </w:t>
      </w:r>
      <w:r w:rsidRPr="00E610B0">
        <w:rPr>
          <w:rFonts w:ascii="Arial" w:hAnsi="Arial" w:cs="Arial"/>
          <w:sz w:val="20"/>
          <w:szCs w:val="20"/>
        </w:rPr>
        <w:t>Diagnosis and treatment of</w:t>
      </w:r>
      <w:r w:rsidRPr="00E610B0">
        <w:rPr>
          <w:sz w:val="20"/>
          <w:szCs w:val="20"/>
        </w:rPr>
        <w:t xml:space="preserve"> </w:t>
      </w:r>
      <w:r w:rsidRPr="00E610B0">
        <w:rPr>
          <w:rFonts w:ascii="Arial" w:hAnsi="Arial" w:cs="Arial"/>
          <w:sz w:val="20"/>
          <w:szCs w:val="20"/>
        </w:rPr>
        <w:t>Inherited disorders of</w:t>
      </w:r>
      <w:r w:rsidRPr="00E610B0">
        <w:rPr>
          <w:sz w:val="20"/>
          <w:szCs w:val="20"/>
        </w:rPr>
        <w:t xml:space="preserve"> </w:t>
      </w:r>
      <w:r w:rsidRPr="00E610B0">
        <w:rPr>
          <w:rFonts w:ascii="Arial" w:hAnsi="Arial" w:cs="Arial"/>
          <w:sz w:val="20"/>
          <w:szCs w:val="20"/>
        </w:rPr>
        <w:t xml:space="preserve">Metabolism (ERNDIM), a not for profit charitable foundation registered with the Maastricht Chamber of Commerce </w:t>
      </w:r>
      <w:r w:rsidRPr="00E610B0">
        <w:rPr>
          <w:rFonts w:ascii="Arial" w:hAnsi="Arial" w:cs="Arial"/>
          <w:sz w:val="20"/>
          <w:szCs w:val="18"/>
        </w:rPr>
        <w:t>(</w:t>
      </w:r>
      <w:r w:rsidRPr="00E610B0">
        <w:rPr>
          <w:rFonts w:ascii="Arial" w:hAnsi="Arial" w:cs="Arial"/>
          <w:sz w:val="20"/>
          <w:szCs w:val="20"/>
        </w:rPr>
        <w:t xml:space="preserve">Kamer van Koophandel, </w:t>
      </w:r>
      <w:hyperlink r:id="rId10" w:history="1">
        <w:r w:rsidRPr="00E610B0">
          <w:rPr>
            <w:rFonts w:ascii="Arial" w:hAnsi="Arial" w:cs="Arial"/>
            <w:color w:val="0033CC"/>
            <w:sz w:val="20"/>
            <w:szCs w:val="20"/>
            <w:u w:val="single"/>
          </w:rPr>
          <w:t>www.kvk.nl/english</w:t>
        </w:r>
      </w:hyperlink>
      <w:r w:rsidRPr="00E610B0">
        <w:rPr>
          <w:rFonts w:ascii="Arial" w:hAnsi="Arial" w:cs="Arial"/>
          <w:color w:val="0070C0"/>
          <w:sz w:val="20"/>
          <w:szCs w:val="20"/>
        </w:rPr>
        <w:t>,</w:t>
      </w:r>
      <w:r w:rsidRPr="00E610B0">
        <w:rPr>
          <w:rFonts w:ascii="Arial" w:hAnsi="Arial" w:cs="Arial"/>
          <w:sz w:val="20"/>
          <w:szCs w:val="20"/>
        </w:rPr>
        <w:t xml:space="preserve"> registration number 41078752). Use of the name or logo (or closely similar derivative) by any other body or individual is strictly prohibited.</w:t>
      </w:r>
    </w:p>
    <w:p w14:paraId="52148570" w14:textId="77777777" w:rsidR="00F36496" w:rsidRPr="008F3719" w:rsidRDefault="00F36496" w:rsidP="00F36496">
      <w:pPr>
        <w:pStyle w:val="BodyText"/>
        <w:numPr>
          <w:ilvl w:val="1"/>
          <w:numId w:val="32"/>
        </w:numPr>
        <w:spacing w:after="60"/>
        <w:ind w:left="567" w:hanging="567"/>
        <w:outlineLvl w:val="1"/>
        <w:rPr>
          <w:rFonts w:ascii="Arial" w:hAnsi="Arial" w:cs="Arial"/>
          <w:sz w:val="20"/>
          <w:szCs w:val="20"/>
        </w:rPr>
      </w:pPr>
      <w:r w:rsidRPr="008F3719">
        <w:rPr>
          <w:rFonts w:ascii="Arial" w:hAnsi="Arial" w:cs="Arial"/>
          <w:sz w:val="20"/>
          <w:szCs w:val="20"/>
        </w:rPr>
        <w:t>ERNDIM asserts its ownership and copyright of all material on its website.</w:t>
      </w:r>
    </w:p>
    <w:p w14:paraId="785007FB" w14:textId="77777777" w:rsidR="00F36496" w:rsidRPr="008F3719" w:rsidRDefault="00F36496" w:rsidP="00F36496">
      <w:pPr>
        <w:pStyle w:val="BodyText"/>
        <w:numPr>
          <w:ilvl w:val="1"/>
          <w:numId w:val="32"/>
        </w:numPr>
        <w:spacing w:after="60"/>
        <w:ind w:left="567" w:hanging="567"/>
        <w:outlineLvl w:val="1"/>
        <w:rPr>
          <w:rFonts w:ascii="Arial" w:hAnsi="Arial" w:cs="Arial"/>
          <w:sz w:val="20"/>
          <w:szCs w:val="20"/>
        </w:rPr>
      </w:pPr>
      <w:r w:rsidRPr="008F3719">
        <w:rPr>
          <w:rFonts w:ascii="Arial" w:hAnsi="Arial" w:cs="Arial"/>
          <w:sz w:val="20"/>
          <w:szCs w:val="20"/>
        </w:rPr>
        <w:t>Any individual or organisation which shares the educational and scientific aims of ERNDIM may copy material from this website for personal use or study without restriction. However, permission must be sought from the ERNDIM Administration Office if any material is to be published in any form or presented at any public gathering or passed on to third parties. Permission will normally be granted if an appropriate statement of attribution is included and the material is presented intact.</w:t>
      </w:r>
    </w:p>
    <w:p w14:paraId="314F1069" w14:textId="77777777" w:rsidR="00F36496" w:rsidRPr="00E610B0" w:rsidRDefault="00F36496" w:rsidP="00F36496">
      <w:pPr>
        <w:pStyle w:val="BodyText"/>
        <w:numPr>
          <w:ilvl w:val="0"/>
          <w:numId w:val="32"/>
        </w:numPr>
        <w:spacing w:before="240" w:after="60"/>
        <w:outlineLvl w:val="0"/>
        <w:rPr>
          <w:rFonts w:ascii="Arial" w:eastAsia="Calibri" w:hAnsi="Arial" w:cs="Arial"/>
          <w:b/>
          <w:sz w:val="20"/>
          <w:szCs w:val="20"/>
          <w:u w:val="single"/>
          <w:lang w:eastAsia="en-US"/>
        </w:rPr>
      </w:pPr>
      <w:r w:rsidRPr="00E610B0">
        <w:rPr>
          <w:rFonts w:ascii="Arial" w:eastAsia="Calibri" w:hAnsi="Arial" w:cs="Arial"/>
          <w:b/>
          <w:sz w:val="20"/>
          <w:szCs w:val="20"/>
          <w:u w:val="single"/>
          <w:lang w:eastAsia="en-US"/>
        </w:rPr>
        <w:t xml:space="preserve">FORM AND DISPLAY OF THE LOGO </w:t>
      </w:r>
    </w:p>
    <w:p w14:paraId="41355919" w14:textId="63C69DF3"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 xml:space="preserve">The ERNDIM EQA scheme participant logo may be used to illustrate that an organisation participates in EQA schemes run by ERNDIM. The context of the placement of the logo must not </w:t>
      </w:r>
      <w:r>
        <w:rPr>
          <w:rFonts w:ascii="Arial" w:hAnsi="Arial" w:cs="Arial"/>
          <w:sz w:val="20"/>
          <w:szCs w:val="20"/>
        </w:rPr>
        <w:t>infer</w:t>
      </w:r>
      <w:r w:rsidRPr="007B6F63">
        <w:rPr>
          <w:rFonts w:ascii="Arial" w:hAnsi="Arial" w:cs="Arial"/>
          <w:sz w:val="20"/>
          <w:szCs w:val="20"/>
        </w:rPr>
        <w:t xml:space="preserve"> that the laboratory or organi</w:t>
      </w:r>
      <w:r>
        <w:rPr>
          <w:rFonts w:ascii="Arial" w:hAnsi="Arial" w:cs="Arial"/>
          <w:sz w:val="20"/>
          <w:szCs w:val="20"/>
        </w:rPr>
        <w:t>s</w:t>
      </w:r>
      <w:r w:rsidRPr="007B6F63">
        <w:rPr>
          <w:rFonts w:ascii="Arial" w:hAnsi="Arial" w:cs="Arial"/>
          <w:sz w:val="20"/>
          <w:szCs w:val="20"/>
        </w:rPr>
        <w:t xml:space="preserve">ation is approved, certified or accredited by ERNDIM. When used on a web site, the logo image must be hyperlinked to </w:t>
      </w:r>
      <w:hyperlink r:id="rId11" w:history="1">
        <w:r w:rsidRPr="008F3719">
          <w:rPr>
            <w:rFonts w:ascii="Arial" w:hAnsi="Arial" w:cs="Arial"/>
            <w:sz w:val="20"/>
            <w:szCs w:val="20"/>
          </w:rPr>
          <w:t>www.erndim.org</w:t>
        </w:r>
      </w:hyperlink>
      <w:r w:rsidRPr="007B6F63">
        <w:rPr>
          <w:rFonts w:ascii="Arial" w:hAnsi="Arial" w:cs="Arial"/>
          <w:sz w:val="20"/>
          <w:szCs w:val="20"/>
        </w:rPr>
        <w:t>.</w:t>
      </w:r>
    </w:p>
    <w:p w14:paraId="36A7DC77" w14:textId="77777777"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 xml:space="preserve">Only approved images of the </w:t>
      </w:r>
      <w:r>
        <w:rPr>
          <w:rFonts w:ascii="Arial" w:hAnsi="Arial" w:cs="Arial"/>
          <w:sz w:val="20"/>
          <w:szCs w:val="20"/>
        </w:rPr>
        <w:t>participant</w:t>
      </w:r>
      <w:r w:rsidRPr="007B6F63">
        <w:rPr>
          <w:rFonts w:ascii="Arial" w:hAnsi="Arial" w:cs="Arial"/>
          <w:sz w:val="20"/>
          <w:szCs w:val="20"/>
        </w:rPr>
        <w:t xml:space="preserve"> logo may be used. Copies of the logo may be obtained from the ERNDIM office (</w:t>
      </w:r>
      <w:hyperlink r:id="rId12" w:history="1">
        <w:r w:rsidRPr="008F3719">
          <w:rPr>
            <w:rFonts w:ascii="Arial" w:hAnsi="Arial" w:cs="Arial"/>
            <w:sz w:val="20"/>
            <w:szCs w:val="20"/>
          </w:rPr>
          <w:t>admin@erndim.org</w:t>
        </w:r>
      </w:hyperlink>
      <w:r w:rsidRPr="007B6F63">
        <w:rPr>
          <w:rFonts w:ascii="Arial" w:hAnsi="Arial" w:cs="Arial"/>
          <w:sz w:val="20"/>
          <w:szCs w:val="20"/>
        </w:rPr>
        <w:t>).</w:t>
      </w:r>
    </w:p>
    <w:p w14:paraId="60C1868A" w14:textId="77777777"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The main ERNDIM logo may not be used by any organisation or third party except when agreed in writing by ERNDIM.</w:t>
      </w:r>
    </w:p>
    <w:p w14:paraId="7B5336A5" w14:textId="77777777" w:rsidR="00F36496" w:rsidRPr="00E610B0" w:rsidRDefault="00F36496" w:rsidP="00F36496">
      <w:pPr>
        <w:pStyle w:val="BodyText"/>
        <w:numPr>
          <w:ilvl w:val="0"/>
          <w:numId w:val="32"/>
        </w:numPr>
        <w:spacing w:before="240" w:after="60"/>
        <w:outlineLvl w:val="0"/>
        <w:rPr>
          <w:rFonts w:ascii="Arial" w:eastAsia="Calibri" w:hAnsi="Arial" w:cs="Arial"/>
          <w:b/>
          <w:sz w:val="20"/>
          <w:szCs w:val="20"/>
          <w:u w:val="single"/>
          <w:lang w:eastAsia="en-US"/>
        </w:rPr>
      </w:pPr>
      <w:r w:rsidRPr="00E610B0">
        <w:rPr>
          <w:rFonts w:ascii="Arial" w:eastAsia="Calibri" w:hAnsi="Arial" w:cs="Arial"/>
          <w:b/>
          <w:sz w:val="20"/>
          <w:szCs w:val="20"/>
          <w:u w:val="single"/>
          <w:lang w:eastAsia="en-US"/>
        </w:rPr>
        <w:t>LINKING</w:t>
      </w:r>
    </w:p>
    <w:p w14:paraId="426441F7" w14:textId="77777777"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As an independent, non-profit making, professional organisation concerned with the quality of clinical laboratory investigations, ERNDIM is happy to co-operate and collaborate with sister organisations and societies in laboratory medicine and related fields. Links from the website may therefore be made to appropriate bodies. The ERNDIM Administration Office will endeavour to contact the relevant organisation when a link is made.</w:t>
      </w:r>
    </w:p>
    <w:p w14:paraId="1B437B79" w14:textId="77777777"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 xml:space="preserve">Any individual or organisation which shares the educational and scientific aims of ERNDIM may place a link from their web site to the ERNDIM website, providing the site contains no content that would bring ERNDIM into disrepute, interfere in any way with its aims and objectives, or affect public or professional perception of its activities. Webmasters are requested to </w:t>
      </w:r>
      <w:r>
        <w:rPr>
          <w:rFonts w:ascii="Arial" w:hAnsi="Arial" w:cs="Arial"/>
          <w:sz w:val="20"/>
          <w:szCs w:val="20"/>
        </w:rPr>
        <w:t xml:space="preserve">contact the </w:t>
      </w:r>
      <w:r w:rsidRPr="007B6F63">
        <w:rPr>
          <w:rFonts w:ascii="Arial" w:hAnsi="Arial" w:cs="Arial"/>
          <w:sz w:val="20"/>
          <w:szCs w:val="20"/>
        </w:rPr>
        <w:t xml:space="preserve">ERNDIM Administration Office </w:t>
      </w:r>
      <w:r>
        <w:rPr>
          <w:rFonts w:ascii="Arial" w:hAnsi="Arial" w:cs="Arial"/>
          <w:sz w:val="20"/>
          <w:szCs w:val="20"/>
        </w:rPr>
        <w:t xml:space="preserve">by email </w:t>
      </w:r>
      <w:r w:rsidRPr="007B6F63">
        <w:rPr>
          <w:rFonts w:ascii="Arial" w:hAnsi="Arial" w:cs="Arial"/>
          <w:sz w:val="20"/>
          <w:szCs w:val="20"/>
        </w:rPr>
        <w:t>when the link is made. If the linking site is considered suitable, a reciprocal link from the Links area of the ERNDIM site will be made.</w:t>
      </w:r>
    </w:p>
    <w:p w14:paraId="06E4832A" w14:textId="55A65F66"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8F3719">
        <w:rPr>
          <w:rFonts w:ascii="Arial" w:hAnsi="Arial" w:cs="Arial"/>
          <w:sz w:val="20"/>
          <w:szCs w:val="20"/>
        </w:rPr>
        <w:t>ERNDIM cannot be responsible for the content of linked sites.</w:t>
      </w:r>
    </w:p>
    <w:p w14:paraId="07888A33" w14:textId="27F1B922" w:rsidR="00F36496" w:rsidRPr="00E610B0" w:rsidRDefault="00F36496" w:rsidP="00F36496">
      <w:pPr>
        <w:pStyle w:val="BodyText"/>
        <w:numPr>
          <w:ilvl w:val="0"/>
          <w:numId w:val="32"/>
        </w:numPr>
        <w:spacing w:before="240" w:after="60"/>
        <w:outlineLvl w:val="0"/>
        <w:rPr>
          <w:rFonts w:ascii="Arial" w:eastAsia="Calibri" w:hAnsi="Arial" w:cs="Arial"/>
          <w:b/>
          <w:sz w:val="20"/>
          <w:szCs w:val="20"/>
          <w:u w:val="single"/>
          <w:lang w:eastAsia="en-US"/>
        </w:rPr>
      </w:pPr>
      <w:r w:rsidRPr="00E610B0">
        <w:rPr>
          <w:rFonts w:ascii="Arial" w:eastAsia="Calibri" w:hAnsi="Arial" w:cs="Arial"/>
          <w:b/>
          <w:sz w:val="20"/>
          <w:szCs w:val="20"/>
          <w:u w:val="single"/>
          <w:lang w:eastAsia="en-US"/>
        </w:rPr>
        <w:t>CONTACTS</w:t>
      </w:r>
      <w:r w:rsidR="00D27703">
        <w:rPr>
          <w:rFonts w:ascii="Arial" w:eastAsia="Calibri" w:hAnsi="Arial" w:cs="Arial"/>
          <w:b/>
          <w:sz w:val="20"/>
          <w:szCs w:val="20"/>
          <w:u w:val="single"/>
          <w:lang w:eastAsia="en-US"/>
        </w:rPr>
        <w:t>.0</w:t>
      </w:r>
    </w:p>
    <w:p w14:paraId="1C2A72E3" w14:textId="77777777"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 xml:space="preserve">Contact information is provided for the use of bona fide persons seeking information about </w:t>
      </w:r>
      <w:r>
        <w:rPr>
          <w:rFonts w:ascii="Arial" w:hAnsi="Arial" w:cs="Arial"/>
          <w:sz w:val="20"/>
          <w:szCs w:val="20"/>
        </w:rPr>
        <w:t xml:space="preserve">ERNDIM </w:t>
      </w:r>
      <w:r w:rsidRPr="007B6F63">
        <w:rPr>
          <w:rFonts w:ascii="Arial" w:hAnsi="Arial" w:cs="Arial"/>
          <w:sz w:val="20"/>
          <w:szCs w:val="20"/>
        </w:rPr>
        <w:t>services or contributing information of relevance to its service and/or objectives.</w:t>
      </w:r>
    </w:p>
    <w:p w14:paraId="23863653" w14:textId="77777777" w:rsidR="00F36496" w:rsidRPr="007B6F63" w:rsidRDefault="00F36496" w:rsidP="00F36496">
      <w:pPr>
        <w:pStyle w:val="BodyText"/>
        <w:numPr>
          <w:ilvl w:val="1"/>
          <w:numId w:val="32"/>
        </w:numPr>
        <w:spacing w:after="60"/>
        <w:ind w:left="567" w:hanging="567"/>
        <w:outlineLvl w:val="1"/>
        <w:rPr>
          <w:rFonts w:ascii="Arial" w:hAnsi="Arial" w:cs="Arial"/>
          <w:sz w:val="20"/>
          <w:szCs w:val="20"/>
        </w:rPr>
      </w:pPr>
      <w:r w:rsidRPr="007B6F63">
        <w:rPr>
          <w:rFonts w:ascii="Arial" w:hAnsi="Arial" w:cs="Arial"/>
          <w:sz w:val="20"/>
          <w:szCs w:val="20"/>
        </w:rPr>
        <w:t>Use of contact details for any other purpose without permission will be actively opposed.</w:t>
      </w:r>
    </w:p>
    <w:p w14:paraId="07BD7021" w14:textId="6EDEC90B" w:rsidR="00F36496" w:rsidRPr="008F3719" w:rsidRDefault="00F36496" w:rsidP="00F36496">
      <w:pPr>
        <w:jc w:val="center"/>
        <w:rPr>
          <w:rFonts w:ascii="Arial" w:hAnsi="Arial" w:cs="Arial"/>
          <w:b/>
          <w:bCs/>
          <w:sz w:val="20"/>
          <w:szCs w:val="22"/>
        </w:rPr>
      </w:pPr>
      <w:r w:rsidRPr="008F3719">
        <w:rPr>
          <w:rFonts w:ascii="Arial" w:hAnsi="Arial" w:cs="Arial"/>
          <w:b/>
          <w:bCs/>
          <w:sz w:val="20"/>
          <w:szCs w:val="20"/>
        </w:rPr>
        <w:t>Medical advice cannot be given to persons making contact with ERNDIM; please do not seek it.</w:t>
      </w:r>
    </w:p>
    <w:sectPr w:rsidR="00F36496" w:rsidRPr="008F3719" w:rsidSect="00CC2954">
      <w:headerReference w:type="default" r:id="rId13"/>
      <w:footerReference w:type="default" r:id="rId14"/>
      <w:pgSz w:w="11906" w:h="16838" w:code="9"/>
      <w:pgMar w:top="426" w:right="1134" w:bottom="851" w:left="1134" w:header="62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7BF00" w14:textId="77777777" w:rsidR="00117CFD" w:rsidRDefault="00117CFD">
      <w:r>
        <w:separator/>
      </w:r>
    </w:p>
  </w:endnote>
  <w:endnote w:type="continuationSeparator" w:id="0">
    <w:p w14:paraId="781A3542" w14:textId="77777777" w:rsidR="00117CFD" w:rsidRDefault="0011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621"/>
      <w:gridCol w:w="4585"/>
    </w:tblGrid>
    <w:tr w:rsidR="00702BEE" w14:paraId="5E277D78" w14:textId="77777777" w:rsidTr="00093D2D">
      <w:trPr>
        <w:cantSplit/>
        <w:jc w:val="center"/>
      </w:trPr>
      <w:tc>
        <w:tcPr>
          <w:tcW w:w="9720" w:type="dxa"/>
          <w:gridSpan w:val="2"/>
          <w:tcBorders>
            <w:top w:val="single" w:sz="2" w:space="0" w:color="auto"/>
            <w:left w:val="single" w:sz="2" w:space="0" w:color="auto"/>
            <w:bottom w:val="single" w:sz="2" w:space="0" w:color="auto"/>
            <w:right w:val="single" w:sz="2" w:space="0" w:color="auto"/>
          </w:tcBorders>
        </w:tcPr>
        <w:p w14:paraId="60C41A08" w14:textId="77777777" w:rsidR="00702BEE" w:rsidRDefault="00702BEE" w:rsidP="00F36496">
          <w:pPr>
            <w:pStyle w:val="Footer"/>
            <w:jc w:val="center"/>
            <w:rPr>
              <w:rFonts w:ascii="Arial" w:hAnsi="Arial" w:cs="Arial"/>
              <w:sz w:val="14"/>
              <w:lang w:val="en-US" w:eastAsia="de-DE"/>
            </w:rPr>
          </w:pPr>
          <w:r>
            <w:rPr>
              <w:rFonts w:ascii="Arial" w:hAnsi="Arial" w:cs="Arial"/>
              <w:b/>
              <w:sz w:val="14"/>
              <w:lang w:val="en-US"/>
            </w:rPr>
            <w:t xml:space="preserve">Important note: </w:t>
          </w:r>
          <w:r>
            <w:rPr>
              <w:rFonts w:ascii="Arial" w:hAnsi="Arial" w:cs="Arial"/>
              <w:sz w:val="14"/>
              <w:lang w:val="en-US"/>
            </w:rPr>
            <w:t>The complete history of this document including its author, authoriser(s) and revision date, can be found on Q-Pulse</w:t>
          </w:r>
        </w:p>
      </w:tc>
    </w:tr>
    <w:tr w:rsidR="00702BEE" w14:paraId="643E0BB2" w14:textId="77777777" w:rsidTr="00093D2D">
      <w:trPr>
        <w:jc w:val="center"/>
      </w:trPr>
      <w:tc>
        <w:tcPr>
          <w:tcW w:w="9720" w:type="dxa"/>
          <w:gridSpan w:val="2"/>
          <w:tcBorders>
            <w:top w:val="single" w:sz="2" w:space="0" w:color="auto"/>
            <w:left w:val="single" w:sz="2" w:space="0" w:color="auto"/>
            <w:bottom w:val="single" w:sz="2" w:space="0" w:color="auto"/>
            <w:right w:val="single" w:sz="2" w:space="0" w:color="auto"/>
          </w:tcBorders>
        </w:tcPr>
        <w:p w14:paraId="2C055942" w14:textId="77777777" w:rsidR="00702BEE" w:rsidRDefault="00702BEE" w:rsidP="00F36496">
          <w:pPr>
            <w:pStyle w:val="Footer"/>
            <w:jc w:val="center"/>
            <w:rPr>
              <w:rFonts w:ascii="Arial" w:hAnsi="Arial" w:cs="Arial"/>
              <w:b/>
              <w:caps/>
              <w:sz w:val="14"/>
              <w:lang w:val="en-US" w:eastAsia="de-DE"/>
            </w:rPr>
          </w:pPr>
          <w:r>
            <w:rPr>
              <w:rFonts w:ascii="Arial" w:hAnsi="Arial" w:cs="Arial"/>
              <w:b/>
              <w:caps/>
              <w:sz w:val="14"/>
              <w:lang w:val="en-US"/>
            </w:rPr>
            <w:t>Controlled Document – DO NOT PHOTOCOPY</w:t>
          </w:r>
        </w:p>
      </w:tc>
    </w:tr>
    <w:tr w:rsidR="00702BEE" w14:paraId="5F081E6B" w14:textId="77777777" w:rsidTr="00093D2D">
      <w:trPr>
        <w:jc w:val="center"/>
      </w:trPr>
      <w:tc>
        <w:tcPr>
          <w:tcW w:w="5353" w:type="dxa"/>
          <w:tcBorders>
            <w:top w:val="single" w:sz="2" w:space="0" w:color="auto"/>
            <w:left w:val="single" w:sz="2" w:space="0" w:color="auto"/>
            <w:bottom w:val="single" w:sz="2" w:space="0" w:color="auto"/>
            <w:right w:val="single" w:sz="2" w:space="0" w:color="auto"/>
          </w:tcBorders>
        </w:tcPr>
        <w:p w14:paraId="3B5399E2" w14:textId="77777777" w:rsidR="00702BEE" w:rsidRDefault="00702BEE" w:rsidP="00F36496">
          <w:pPr>
            <w:pStyle w:val="Footer"/>
            <w:rPr>
              <w:rFonts w:ascii="Arial" w:hAnsi="Arial" w:cs="Arial"/>
              <w:sz w:val="14"/>
              <w:lang w:val="en-US" w:eastAsia="de-DE"/>
            </w:rPr>
          </w:pPr>
          <w:r>
            <w:rPr>
              <w:rFonts w:ascii="Arial" w:hAnsi="Arial" w:cs="Arial"/>
              <w:sz w:val="14"/>
              <w:lang w:val="en-US"/>
            </w:rPr>
            <w:t>ERNDIM (</w:t>
          </w:r>
          <w:r w:rsidRPr="00C6661F">
            <w:rPr>
              <w:rFonts w:ascii="Arial" w:hAnsi="Arial" w:cs="Arial"/>
              <w:color w:val="000000"/>
              <w:sz w:val="14"/>
              <w:szCs w:val="14"/>
              <w:u w:val="single"/>
              <w:shd w:val="clear" w:color="auto" w:fill="FEFEFE"/>
            </w:rPr>
            <w:t>E</w:t>
          </w:r>
          <w:r w:rsidRPr="00C6661F">
            <w:rPr>
              <w:rFonts w:ascii="Arial" w:hAnsi="Arial" w:cs="Arial"/>
              <w:color w:val="000000"/>
              <w:sz w:val="14"/>
              <w:szCs w:val="14"/>
              <w:shd w:val="clear" w:color="auto" w:fill="FEFEFE"/>
            </w:rPr>
            <w:t>uropean</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R</w:t>
          </w:r>
          <w:r w:rsidRPr="00C6661F">
            <w:rPr>
              <w:rFonts w:ascii="Arial" w:hAnsi="Arial" w:cs="Arial"/>
              <w:color w:val="000000"/>
              <w:sz w:val="14"/>
              <w:szCs w:val="14"/>
              <w:shd w:val="clear" w:color="auto" w:fill="FEFEFE"/>
            </w:rPr>
            <w:t>esearch</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N</w:t>
          </w:r>
          <w:r w:rsidRPr="00C6661F">
            <w:rPr>
              <w:rFonts w:ascii="Arial" w:hAnsi="Arial" w:cs="Arial"/>
              <w:color w:val="000000"/>
              <w:sz w:val="14"/>
              <w:szCs w:val="14"/>
              <w:shd w:val="clear" w:color="auto" w:fill="FEFEFE"/>
            </w:rPr>
            <w:t>etwork for evaluation and improvement of screening,</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D</w:t>
          </w:r>
          <w:r w:rsidRPr="00C6661F">
            <w:rPr>
              <w:rFonts w:ascii="Arial" w:hAnsi="Arial" w:cs="Arial"/>
              <w:color w:val="000000"/>
              <w:sz w:val="14"/>
              <w:szCs w:val="14"/>
              <w:shd w:val="clear" w:color="auto" w:fill="FEFEFE"/>
            </w:rPr>
            <w:t>iagnosis and treatment of</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I</w:t>
          </w:r>
          <w:r w:rsidRPr="00C6661F">
            <w:rPr>
              <w:rFonts w:ascii="Arial" w:hAnsi="Arial" w:cs="Arial"/>
              <w:color w:val="000000"/>
              <w:sz w:val="14"/>
              <w:szCs w:val="14"/>
              <w:shd w:val="clear" w:color="auto" w:fill="FEFEFE"/>
            </w:rPr>
            <w:t>nherited disorders of</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M</w:t>
          </w:r>
          <w:r w:rsidRPr="00C6661F">
            <w:rPr>
              <w:rFonts w:ascii="Arial" w:hAnsi="Arial" w:cs="Arial"/>
              <w:color w:val="000000"/>
              <w:sz w:val="14"/>
              <w:szCs w:val="14"/>
              <w:shd w:val="clear" w:color="auto" w:fill="FEFEFE"/>
            </w:rPr>
            <w:t>etabolism</w:t>
          </w:r>
        </w:p>
      </w:tc>
      <w:tc>
        <w:tcPr>
          <w:tcW w:w="4367" w:type="dxa"/>
          <w:tcBorders>
            <w:top w:val="single" w:sz="2" w:space="0" w:color="auto"/>
            <w:left w:val="single" w:sz="2" w:space="0" w:color="auto"/>
            <w:bottom w:val="single" w:sz="2" w:space="0" w:color="auto"/>
            <w:right w:val="single" w:sz="2" w:space="0" w:color="auto"/>
          </w:tcBorders>
        </w:tcPr>
        <w:p w14:paraId="1143545D" w14:textId="3C3515BA" w:rsidR="00702BEE" w:rsidRDefault="00702BEE" w:rsidP="00F36496">
          <w:pPr>
            <w:pStyle w:val="Footer"/>
            <w:ind w:left="227"/>
            <w:jc w:val="right"/>
            <w:rPr>
              <w:rFonts w:ascii="Arial" w:hAnsi="Arial" w:cs="Arial"/>
              <w:sz w:val="14"/>
              <w:lang w:val="en-US" w:eastAsia="de-DE"/>
            </w:rPr>
          </w:pPr>
          <w:r>
            <w:rPr>
              <w:rFonts w:ascii="Arial" w:hAnsi="Arial" w:cs="Arial"/>
              <w:sz w:val="14"/>
              <w:szCs w:val="14"/>
              <w:lang w:val="en-US"/>
            </w:rPr>
            <w:t xml:space="preserve">Document printed on </w:t>
          </w:r>
          <w:r>
            <w:rPr>
              <w:rFonts w:ascii="Arial" w:hAnsi="Arial" w:cs="Arial"/>
              <w:sz w:val="14"/>
              <w:szCs w:val="14"/>
            </w:rPr>
            <w:fldChar w:fldCharType="begin"/>
          </w:r>
          <w:r>
            <w:rPr>
              <w:rFonts w:ascii="Arial" w:hAnsi="Arial" w:cs="Arial"/>
              <w:sz w:val="14"/>
              <w:szCs w:val="14"/>
            </w:rPr>
            <w:instrText xml:space="preserve"> DATE \@ "dd/MM/yyyy HH:mm" </w:instrText>
          </w:r>
          <w:r>
            <w:rPr>
              <w:rFonts w:ascii="Arial" w:hAnsi="Arial" w:cs="Arial"/>
              <w:sz w:val="14"/>
              <w:szCs w:val="14"/>
            </w:rPr>
            <w:fldChar w:fldCharType="separate"/>
          </w:r>
          <w:r w:rsidR="00CC2954">
            <w:rPr>
              <w:rFonts w:ascii="Arial" w:hAnsi="Arial" w:cs="Arial"/>
              <w:noProof/>
              <w:sz w:val="14"/>
              <w:szCs w:val="14"/>
            </w:rPr>
            <w:t>27/08/2026 10:22</w:t>
          </w:r>
          <w:r>
            <w:rPr>
              <w:rFonts w:ascii="Arial" w:hAnsi="Arial" w:cs="Arial"/>
              <w:sz w:val="14"/>
              <w:szCs w:val="14"/>
            </w:rPr>
            <w:fldChar w:fldCharType="end"/>
          </w:r>
          <w:r>
            <w:rPr>
              <w:rFonts w:ascii="Arial" w:hAnsi="Arial" w:cs="Arial"/>
              <w:sz w:val="14"/>
              <w:szCs w:val="14"/>
              <w:lang w:val="en-US"/>
            </w:rPr>
            <w:t xml:space="preserve"> by </w:t>
          </w:r>
          <w:r w:rsidRPr="00C70ADA">
            <w:rPr>
              <w:rFonts w:ascii="Arial" w:hAnsi="Arial" w:cs="Arial"/>
              <w:noProof/>
              <w:sz w:val="14"/>
              <w:szCs w:val="14"/>
              <w:lang w:val="en-US"/>
            </w:rPr>
            <w:fldChar w:fldCharType="begin"/>
          </w:r>
          <w:r w:rsidRPr="00C70ADA">
            <w:rPr>
              <w:rFonts w:ascii="Arial" w:hAnsi="Arial" w:cs="Arial"/>
              <w:noProof/>
              <w:sz w:val="14"/>
              <w:szCs w:val="14"/>
              <w:lang w:val="en-US"/>
            </w:rPr>
            <w:instrText xml:space="preserve"> AUTHOR </w:instrText>
          </w:r>
          <w:r w:rsidRPr="00C70ADA">
            <w:rPr>
              <w:rFonts w:ascii="Arial" w:hAnsi="Arial" w:cs="Arial"/>
              <w:noProof/>
              <w:sz w:val="14"/>
              <w:szCs w:val="14"/>
              <w:lang w:val="en-US"/>
            </w:rPr>
            <w:fldChar w:fldCharType="separate"/>
          </w:r>
          <w:r>
            <w:rPr>
              <w:rFonts w:ascii="Arial" w:hAnsi="Arial" w:cs="Arial"/>
              <w:noProof/>
              <w:sz w:val="14"/>
              <w:szCs w:val="14"/>
              <w:lang w:val="en-US"/>
            </w:rPr>
            <w:t>Sara Gardner</w:t>
          </w:r>
          <w:r w:rsidRPr="00C70ADA">
            <w:rPr>
              <w:rFonts w:ascii="Arial" w:hAnsi="Arial" w:cs="Arial"/>
              <w:noProof/>
              <w:sz w:val="14"/>
              <w:szCs w:val="14"/>
              <w:lang w:val="en-US"/>
            </w:rPr>
            <w:fldChar w:fldCharType="end"/>
          </w:r>
        </w:p>
      </w:tc>
    </w:tr>
    <w:tr w:rsidR="00702BEE" w14:paraId="0B0E5FFC" w14:textId="77777777" w:rsidTr="00093D2D">
      <w:trPr>
        <w:jc w:val="center"/>
      </w:trPr>
      <w:tc>
        <w:tcPr>
          <w:tcW w:w="5353" w:type="dxa"/>
          <w:tcBorders>
            <w:top w:val="single" w:sz="2" w:space="0" w:color="auto"/>
            <w:left w:val="single" w:sz="2" w:space="0" w:color="auto"/>
            <w:bottom w:val="single" w:sz="2" w:space="0" w:color="auto"/>
            <w:right w:val="single" w:sz="2" w:space="0" w:color="auto"/>
          </w:tcBorders>
          <w:vAlign w:val="center"/>
        </w:tcPr>
        <w:p w14:paraId="5583D645" w14:textId="77777777" w:rsidR="00702BEE" w:rsidRDefault="00702BEE" w:rsidP="00F36496">
          <w:pPr>
            <w:pStyle w:val="Footer"/>
            <w:rPr>
              <w:rFonts w:ascii="Arial" w:hAnsi="Arial" w:cs="Arial"/>
              <w:sz w:val="14"/>
              <w:lang w:val="de-DE" w:eastAsia="de-DE"/>
            </w:rPr>
          </w:pPr>
          <w:r>
            <w:rPr>
              <w:rFonts w:ascii="Arial" w:hAnsi="Arial" w:cs="Arial"/>
              <w:sz w:val="14"/>
            </w:rPr>
            <w:t>Version 6</w:t>
          </w:r>
        </w:p>
      </w:tc>
      <w:tc>
        <w:tcPr>
          <w:tcW w:w="4367" w:type="dxa"/>
          <w:tcBorders>
            <w:top w:val="single" w:sz="2" w:space="0" w:color="auto"/>
            <w:left w:val="single" w:sz="2" w:space="0" w:color="auto"/>
            <w:bottom w:val="single" w:sz="2" w:space="0" w:color="auto"/>
            <w:right w:val="single" w:sz="2" w:space="0" w:color="auto"/>
          </w:tcBorders>
          <w:vAlign w:val="center"/>
        </w:tcPr>
        <w:p w14:paraId="3DC00862" w14:textId="1BC5116B" w:rsidR="00702BEE" w:rsidRDefault="00702BEE" w:rsidP="00F36496">
          <w:pPr>
            <w:pStyle w:val="Footer"/>
            <w:jc w:val="right"/>
            <w:rPr>
              <w:rFonts w:ascii="Arial" w:hAnsi="Arial" w:cs="Arial"/>
              <w:sz w:val="14"/>
              <w:lang w:val="de-DE" w:eastAsia="de-DE"/>
            </w:rPr>
          </w:pPr>
          <w:r>
            <w:rPr>
              <w:rFonts w:ascii="Arial" w:hAnsi="Arial" w:cs="Arial"/>
              <w:snapToGrid w:val="0"/>
              <w:sz w:val="14"/>
              <w:lang w:val="en-US"/>
            </w:rPr>
            <w:t>Page 1 of 1</w:t>
          </w:r>
        </w:p>
      </w:tc>
    </w:tr>
  </w:tbl>
  <w:p w14:paraId="41850BDB" w14:textId="77777777" w:rsidR="00702BEE" w:rsidRDefault="00702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2D38" w14:textId="77777777" w:rsidR="00117CFD" w:rsidRDefault="00117CFD">
      <w:r>
        <w:separator/>
      </w:r>
    </w:p>
  </w:footnote>
  <w:footnote w:type="continuationSeparator" w:id="0">
    <w:p w14:paraId="0646FD2E" w14:textId="77777777" w:rsidR="00117CFD" w:rsidRDefault="00117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5"/>
      <w:gridCol w:w="8671"/>
    </w:tblGrid>
    <w:tr w:rsidR="00CC2954" w14:paraId="4B3B5936" w14:textId="77777777" w:rsidTr="008C47F7">
      <w:trPr>
        <w:jc w:val="center"/>
      </w:trPr>
      <w:tc>
        <w:tcPr>
          <w:tcW w:w="1516" w:type="dxa"/>
          <w:tcBorders>
            <w:top w:val="nil"/>
            <w:left w:val="nil"/>
            <w:bottom w:val="single" w:sz="4" w:space="0" w:color="auto"/>
            <w:right w:val="nil"/>
          </w:tcBorders>
        </w:tcPr>
        <w:p w14:paraId="1AEA468C" w14:textId="77777777" w:rsidR="00CC2954" w:rsidRPr="00E619DA" w:rsidRDefault="00CC2954" w:rsidP="00CC2954">
          <w:pPr>
            <w:pStyle w:val="Header"/>
            <w:rPr>
              <w:rFonts w:ascii="Arial" w:hAnsi="Arial" w:cs="Arial"/>
              <w:sz w:val="16"/>
              <w:szCs w:val="16"/>
              <w:lang w:val="de-DE" w:eastAsia="de-DE"/>
            </w:rPr>
          </w:pPr>
          <w:r w:rsidRPr="00E619DA">
            <w:rPr>
              <w:rFonts w:ascii="Arial" w:hAnsi="Arial" w:cs="Arial"/>
              <w:sz w:val="16"/>
              <w:szCs w:val="16"/>
            </w:rPr>
            <w:t>DOC2326</w:t>
          </w:r>
        </w:p>
      </w:tc>
      <w:tc>
        <w:tcPr>
          <w:tcW w:w="8564" w:type="dxa"/>
          <w:tcBorders>
            <w:top w:val="nil"/>
            <w:left w:val="nil"/>
            <w:bottom w:val="single" w:sz="4" w:space="0" w:color="auto"/>
            <w:right w:val="nil"/>
          </w:tcBorders>
        </w:tcPr>
        <w:p w14:paraId="28A13357" w14:textId="77777777" w:rsidR="00CC2954" w:rsidRDefault="00CC2954" w:rsidP="00CC2954">
          <w:pPr>
            <w:jc w:val="right"/>
            <w:rPr>
              <w:rFonts w:ascii="Arial" w:hAnsi="Arial" w:cs="Arial"/>
              <w:sz w:val="16"/>
              <w:szCs w:val="16"/>
              <w:lang w:val="en-US"/>
            </w:rPr>
          </w:pPr>
          <w:r>
            <w:rPr>
              <w:rFonts w:ascii="Arial" w:hAnsi="Arial" w:cs="Arial"/>
              <w:sz w:val="16"/>
              <w:szCs w:val="16"/>
              <w:lang w:val="en-US"/>
            </w:rPr>
            <w:t>ERNDIM: Policy on use of ERNDIM logo and website materials</w:t>
          </w:r>
        </w:p>
      </w:tc>
    </w:tr>
  </w:tbl>
  <w:p w14:paraId="0E2040EF" w14:textId="77777777" w:rsidR="00CC2954" w:rsidRDefault="00CC2954" w:rsidP="00CC2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569"/>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8DA3A77"/>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C5839EA"/>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E046698"/>
    <w:multiLevelType w:val="multilevel"/>
    <w:tmpl w:val="CF685F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792" w:hanging="432"/>
      </w:pPr>
      <w:rPr>
        <w:rFonts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124233B9"/>
    <w:multiLevelType w:val="hybridMultilevel"/>
    <w:tmpl w:val="30F0D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791462"/>
    <w:multiLevelType w:val="hybridMultilevel"/>
    <w:tmpl w:val="5666DD5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CDF58B9"/>
    <w:multiLevelType w:val="singleLevel"/>
    <w:tmpl w:val="32B83B48"/>
    <w:lvl w:ilvl="0">
      <w:start w:val="1"/>
      <w:numFmt w:val="decimal"/>
      <w:lvlText w:val="%1."/>
      <w:legacy w:legacy="1" w:legacySpace="0" w:legacyIndent="360"/>
      <w:lvlJc w:val="left"/>
      <w:pPr>
        <w:ind w:left="360" w:hanging="360"/>
      </w:pPr>
    </w:lvl>
  </w:abstractNum>
  <w:abstractNum w:abstractNumId="7" w15:restartNumberingAfterBreak="0">
    <w:nsid w:val="24447170"/>
    <w:multiLevelType w:val="hybridMultilevel"/>
    <w:tmpl w:val="6E8A3F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6984A11"/>
    <w:multiLevelType w:val="singleLevel"/>
    <w:tmpl w:val="7D9C6BDA"/>
    <w:lvl w:ilvl="0">
      <w:start w:val="6"/>
      <w:numFmt w:val="decimal"/>
      <w:lvlText w:val="%1."/>
      <w:legacy w:legacy="1" w:legacySpace="0" w:legacyIndent="360"/>
      <w:lvlJc w:val="left"/>
      <w:pPr>
        <w:ind w:left="360" w:hanging="360"/>
      </w:pPr>
    </w:lvl>
  </w:abstractNum>
  <w:abstractNum w:abstractNumId="9" w15:restartNumberingAfterBreak="0">
    <w:nsid w:val="2BB0355E"/>
    <w:multiLevelType w:val="hybridMultilevel"/>
    <w:tmpl w:val="077202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AD31EB"/>
    <w:multiLevelType w:val="singleLevel"/>
    <w:tmpl w:val="181A1C50"/>
    <w:lvl w:ilvl="0">
      <w:start w:val="4"/>
      <w:numFmt w:val="decimal"/>
      <w:lvlText w:val="%1."/>
      <w:legacy w:legacy="1" w:legacySpace="0" w:legacyIndent="360"/>
      <w:lvlJc w:val="left"/>
      <w:pPr>
        <w:ind w:left="360" w:hanging="360"/>
      </w:pPr>
    </w:lvl>
  </w:abstractNum>
  <w:abstractNum w:abstractNumId="11" w15:restartNumberingAfterBreak="0">
    <w:nsid w:val="2EAD6136"/>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36615E25"/>
    <w:multiLevelType w:val="multilevel"/>
    <w:tmpl w:val="CF0A416E"/>
    <w:lvl w:ilvl="0">
      <w:start w:val="4"/>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 w15:restartNumberingAfterBreak="0">
    <w:nsid w:val="371032B7"/>
    <w:multiLevelType w:val="hybridMultilevel"/>
    <w:tmpl w:val="B03A4676"/>
    <w:lvl w:ilvl="0" w:tplc="DBD415F4">
      <w:start w:val="4"/>
      <w:numFmt w:val="bullet"/>
      <w:lvlText w:val="-"/>
      <w:lvlJc w:val="left"/>
      <w:pPr>
        <w:tabs>
          <w:tab w:val="num" w:pos="360"/>
        </w:tabs>
        <w:ind w:left="360" w:hanging="360"/>
      </w:pPr>
      <w:rPr>
        <w:rFonts w:ascii="Arial" w:hAnsi="Arial" w:cs="Times New Roman" w:hint="default"/>
        <w:b/>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594393"/>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5" w15:restartNumberingAfterBreak="0">
    <w:nsid w:val="3E5A5363"/>
    <w:multiLevelType w:val="hybridMultilevel"/>
    <w:tmpl w:val="A03C9E64"/>
    <w:lvl w:ilvl="0" w:tplc="92B6F590">
      <w:start w:val="1"/>
      <w:numFmt w:val="decimal"/>
      <w:lvlText w:val="%1."/>
      <w:lvlJc w:val="left"/>
      <w:pPr>
        <w:tabs>
          <w:tab w:val="num" w:pos="3952"/>
        </w:tabs>
        <w:ind w:left="3952" w:hanging="266"/>
      </w:pPr>
      <w:rPr>
        <w:rFonts w:hint="default"/>
      </w:rPr>
    </w:lvl>
    <w:lvl w:ilvl="1" w:tplc="08090019" w:tentative="1">
      <w:start w:val="1"/>
      <w:numFmt w:val="lowerLetter"/>
      <w:lvlText w:val="%2."/>
      <w:lvlJc w:val="left"/>
      <w:pPr>
        <w:tabs>
          <w:tab w:val="num" w:pos="4672"/>
        </w:tabs>
        <w:ind w:left="4672" w:hanging="360"/>
      </w:pPr>
    </w:lvl>
    <w:lvl w:ilvl="2" w:tplc="0809001B" w:tentative="1">
      <w:start w:val="1"/>
      <w:numFmt w:val="lowerRoman"/>
      <w:lvlText w:val="%3."/>
      <w:lvlJc w:val="right"/>
      <w:pPr>
        <w:tabs>
          <w:tab w:val="num" w:pos="5392"/>
        </w:tabs>
        <w:ind w:left="5392" w:hanging="180"/>
      </w:pPr>
    </w:lvl>
    <w:lvl w:ilvl="3" w:tplc="0809000F" w:tentative="1">
      <w:start w:val="1"/>
      <w:numFmt w:val="decimal"/>
      <w:lvlText w:val="%4."/>
      <w:lvlJc w:val="left"/>
      <w:pPr>
        <w:tabs>
          <w:tab w:val="num" w:pos="6112"/>
        </w:tabs>
        <w:ind w:left="6112" w:hanging="360"/>
      </w:pPr>
    </w:lvl>
    <w:lvl w:ilvl="4" w:tplc="08090019" w:tentative="1">
      <w:start w:val="1"/>
      <w:numFmt w:val="lowerLetter"/>
      <w:lvlText w:val="%5."/>
      <w:lvlJc w:val="left"/>
      <w:pPr>
        <w:tabs>
          <w:tab w:val="num" w:pos="6832"/>
        </w:tabs>
        <w:ind w:left="6832" w:hanging="360"/>
      </w:pPr>
    </w:lvl>
    <w:lvl w:ilvl="5" w:tplc="0809001B" w:tentative="1">
      <w:start w:val="1"/>
      <w:numFmt w:val="lowerRoman"/>
      <w:lvlText w:val="%6."/>
      <w:lvlJc w:val="right"/>
      <w:pPr>
        <w:tabs>
          <w:tab w:val="num" w:pos="7552"/>
        </w:tabs>
        <w:ind w:left="7552" w:hanging="180"/>
      </w:pPr>
    </w:lvl>
    <w:lvl w:ilvl="6" w:tplc="0809000F" w:tentative="1">
      <w:start w:val="1"/>
      <w:numFmt w:val="decimal"/>
      <w:lvlText w:val="%7."/>
      <w:lvlJc w:val="left"/>
      <w:pPr>
        <w:tabs>
          <w:tab w:val="num" w:pos="8272"/>
        </w:tabs>
        <w:ind w:left="8272" w:hanging="360"/>
      </w:pPr>
    </w:lvl>
    <w:lvl w:ilvl="7" w:tplc="08090019" w:tentative="1">
      <w:start w:val="1"/>
      <w:numFmt w:val="lowerLetter"/>
      <w:lvlText w:val="%8."/>
      <w:lvlJc w:val="left"/>
      <w:pPr>
        <w:tabs>
          <w:tab w:val="num" w:pos="8992"/>
        </w:tabs>
        <w:ind w:left="8992" w:hanging="360"/>
      </w:pPr>
    </w:lvl>
    <w:lvl w:ilvl="8" w:tplc="0809001B" w:tentative="1">
      <w:start w:val="1"/>
      <w:numFmt w:val="lowerRoman"/>
      <w:lvlText w:val="%9."/>
      <w:lvlJc w:val="right"/>
      <w:pPr>
        <w:tabs>
          <w:tab w:val="num" w:pos="9712"/>
        </w:tabs>
        <w:ind w:left="9712" w:hanging="180"/>
      </w:pPr>
    </w:lvl>
  </w:abstractNum>
  <w:abstractNum w:abstractNumId="16" w15:restartNumberingAfterBreak="0">
    <w:nsid w:val="47F13EFC"/>
    <w:multiLevelType w:val="multilevel"/>
    <w:tmpl w:val="0C5A2FAC"/>
    <w:lvl w:ilvl="0">
      <w:start w:val="1"/>
      <w:numFmt w:val="decimal"/>
      <w:lvlText w:val="%1."/>
      <w:lvlJc w:val="left"/>
      <w:pPr>
        <w:tabs>
          <w:tab w:val="num" w:pos="720"/>
        </w:tabs>
        <w:ind w:left="720" w:hanging="26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793A34"/>
    <w:multiLevelType w:val="multilevel"/>
    <w:tmpl w:val="080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24303A"/>
    <w:multiLevelType w:val="multilevel"/>
    <w:tmpl w:val="2D6ABE68"/>
    <w:lvl w:ilvl="0">
      <w:start w:val="1"/>
      <w:numFmt w:val="decimal"/>
      <w:lvlText w:val="%1."/>
      <w:lvlJc w:val="left"/>
      <w:pPr>
        <w:tabs>
          <w:tab w:val="num" w:pos="720"/>
        </w:tabs>
        <w:ind w:left="720" w:hanging="26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05937E0"/>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15:restartNumberingAfterBreak="0">
    <w:nsid w:val="52084D0D"/>
    <w:multiLevelType w:val="hybridMultilevel"/>
    <w:tmpl w:val="21840CD6"/>
    <w:lvl w:ilvl="0" w:tplc="9D6A859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25206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077751"/>
    <w:multiLevelType w:val="hybridMultilevel"/>
    <w:tmpl w:val="6CFEBD6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5A9B39BF"/>
    <w:multiLevelType w:val="singleLevel"/>
    <w:tmpl w:val="32B83B48"/>
    <w:lvl w:ilvl="0">
      <w:start w:val="3"/>
      <w:numFmt w:val="decimal"/>
      <w:lvlText w:val="%1."/>
      <w:legacy w:legacy="1" w:legacySpace="0" w:legacyIndent="360"/>
      <w:lvlJc w:val="left"/>
      <w:pPr>
        <w:ind w:left="360" w:hanging="360"/>
      </w:pPr>
    </w:lvl>
  </w:abstractNum>
  <w:abstractNum w:abstractNumId="24" w15:restartNumberingAfterBreak="0">
    <w:nsid w:val="5F883C36"/>
    <w:multiLevelType w:val="hybridMultilevel"/>
    <w:tmpl w:val="59708490"/>
    <w:lvl w:ilvl="0" w:tplc="92B6F590">
      <w:start w:val="1"/>
      <w:numFmt w:val="decimal"/>
      <w:lvlText w:val="%1."/>
      <w:lvlJc w:val="left"/>
      <w:pPr>
        <w:tabs>
          <w:tab w:val="num" w:pos="720"/>
        </w:tabs>
        <w:ind w:left="720" w:hanging="266"/>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4F55C60"/>
    <w:multiLevelType w:val="hybridMultilevel"/>
    <w:tmpl w:val="F230E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229B2"/>
    <w:multiLevelType w:val="hybridMultilevel"/>
    <w:tmpl w:val="917E03C8"/>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9C16566"/>
    <w:multiLevelType w:val="hybridMultilevel"/>
    <w:tmpl w:val="7FB4B4C8"/>
    <w:lvl w:ilvl="0" w:tplc="D21C1876">
      <w:start w:val="1"/>
      <w:numFmt w:val="bullet"/>
      <w:lvlText w:val="-"/>
      <w:lvlJc w:val="left"/>
      <w:pPr>
        <w:ind w:left="1080" w:hanging="360"/>
      </w:pPr>
      <w:rPr>
        <w:rFonts w:ascii="Arial" w:hAnsi="Arial" w:hint="default"/>
        <w:b/>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1E045B"/>
    <w:multiLevelType w:val="hybridMultilevel"/>
    <w:tmpl w:val="7D5EE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A834DC"/>
    <w:multiLevelType w:val="hybridMultilevel"/>
    <w:tmpl w:val="3B4650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15:restartNumberingAfterBreak="0">
    <w:nsid w:val="75BC0C11"/>
    <w:multiLevelType w:val="singleLevel"/>
    <w:tmpl w:val="7D9C6BDA"/>
    <w:lvl w:ilvl="0">
      <w:start w:val="5"/>
      <w:numFmt w:val="decimal"/>
      <w:lvlText w:val="%1."/>
      <w:legacy w:legacy="1" w:legacySpace="0" w:legacyIndent="360"/>
      <w:lvlJc w:val="left"/>
      <w:pPr>
        <w:ind w:left="360" w:hanging="360"/>
      </w:pPr>
    </w:lvl>
  </w:abstractNum>
  <w:abstractNum w:abstractNumId="31" w15:restartNumberingAfterBreak="0">
    <w:nsid w:val="79B26F66"/>
    <w:multiLevelType w:val="singleLevel"/>
    <w:tmpl w:val="32B83B48"/>
    <w:lvl w:ilvl="0">
      <w:start w:val="2"/>
      <w:numFmt w:val="decimal"/>
      <w:lvlText w:val="%1."/>
      <w:legacy w:legacy="1" w:legacySpace="0" w:legacyIndent="360"/>
      <w:lvlJc w:val="left"/>
      <w:pPr>
        <w:ind w:left="360" w:hanging="360"/>
      </w:pPr>
    </w:lvl>
  </w:abstractNum>
  <w:num w:numId="1" w16cid:durableId="1826969667">
    <w:abstractNumId w:val="15"/>
  </w:num>
  <w:num w:numId="2" w16cid:durableId="1703243093">
    <w:abstractNumId w:val="24"/>
  </w:num>
  <w:num w:numId="3" w16cid:durableId="1813329610">
    <w:abstractNumId w:val="2"/>
  </w:num>
  <w:num w:numId="4" w16cid:durableId="1612780748">
    <w:abstractNumId w:val="3"/>
  </w:num>
  <w:num w:numId="5" w16cid:durableId="506215156">
    <w:abstractNumId w:val="16"/>
  </w:num>
  <w:num w:numId="6" w16cid:durableId="1525098161">
    <w:abstractNumId w:val="12"/>
  </w:num>
  <w:num w:numId="7" w16cid:durableId="234047346">
    <w:abstractNumId w:val="27"/>
  </w:num>
  <w:num w:numId="8" w16cid:durableId="238102629">
    <w:abstractNumId w:val="1"/>
  </w:num>
  <w:num w:numId="9" w16cid:durableId="115949782">
    <w:abstractNumId w:val="0"/>
  </w:num>
  <w:num w:numId="10" w16cid:durableId="1627395502">
    <w:abstractNumId w:val="14"/>
  </w:num>
  <w:num w:numId="11" w16cid:durableId="1895849896">
    <w:abstractNumId w:val="18"/>
  </w:num>
  <w:num w:numId="12" w16cid:durableId="1910842326">
    <w:abstractNumId w:val="11"/>
  </w:num>
  <w:num w:numId="13" w16cid:durableId="273026396">
    <w:abstractNumId w:val="19"/>
  </w:num>
  <w:num w:numId="14" w16cid:durableId="944458341">
    <w:abstractNumId w:val="13"/>
  </w:num>
  <w:num w:numId="15" w16cid:durableId="1184512986">
    <w:abstractNumId w:val="6"/>
  </w:num>
  <w:num w:numId="16" w16cid:durableId="1711569505">
    <w:abstractNumId w:val="31"/>
  </w:num>
  <w:num w:numId="17" w16cid:durableId="271788308">
    <w:abstractNumId w:val="23"/>
  </w:num>
  <w:num w:numId="18" w16cid:durableId="1467042009">
    <w:abstractNumId w:val="10"/>
  </w:num>
  <w:num w:numId="19" w16cid:durableId="490946291">
    <w:abstractNumId w:val="30"/>
  </w:num>
  <w:num w:numId="20" w16cid:durableId="947616609">
    <w:abstractNumId w:val="8"/>
  </w:num>
  <w:num w:numId="21" w16cid:durableId="956907641">
    <w:abstractNumId w:val="26"/>
  </w:num>
  <w:num w:numId="22" w16cid:durableId="1884823884">
    <w:abstractNumId w:val="28"/>
  </w:num>
  <w:num w:numId="23" w16cid:durableId="307244980">
    <w:abstractNumId w:val="9"/>
  </w:num>
  <w:num w:numId="24" w16cid:durableId="111443922">
    <w:abstractNumId w:val="25"/>
  </w:num>
  <w:num w:numId="25" w16cid:durableId="489056666">
    <w:abstractNumId w:val="20"/>
  </w:num>
  <w:num w:numId="26" w16cid:durableId="406346559">
    <w:abstractNumId w:val="29"/>
  </w:num>
  <w:num w:numId="27" w16cid:durableId="74981304">
    <w:abstractNumId w:val="5"/>
  </w:num>
  <w:num w:numId="28" w16cid:durableId="879828104">
    <w:abstractNumId w:val="22"/>
  </w:num>
  <w:num w:numId="29" w16cid:durableId="356851182">
    <w:abstractNumId w:val="7"/>
  </w:num>
  <w:num w:numId="30" w16cid:durableId="1859543427">
    <w:abstractNumId w:val="17"/>
  </w:num>
  <w:num w:numId="31" w16cid:durableId="304554220">
    <w:abstractNumId w:val="4"/>
  </w:num>
  <w:num w:numId="32" w16cid:durableId="29440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705"/>
    <w:rsid w:val="0000634F"/>
    <w:rsid w:val="00027BEC"/>
    <w:rsid w:val="00031741"/>
    <w:rsid w:val="0004733C"/>
    <w:rsid w:val="000601B6"/>
    <w:rsid w:val="00077F99"/>
    <w:rsid w:val="0008037C"/>
    <w:rsid w:val="00084076"/>
    <w:rsid w:val="000B632B"/>
    <w:rsid w:val="000B7328"/>
    <w:rsid w:val="000C73FD"/>
    <w:rsid w:val="000F6FF8"/>
    <w:rsid w:val="001031E1"/>
    <w:rsid w:val="00116459"/>
    <w:rsid w:val="00117CFD"/>
    <w:rsid w:val="00133ABE"/>
    <w:rsid w:val="00175292"/>
    <w:rsid w:val="001A1E48"/>
    <w:rsid w:val="001A2FB5"/>
    <w:rsid w:val="001E7640"/>
    <w:rsid w:val="002113BD"/>
    <w:rsid w:val="00224A0F"/>
    <w:rsid w:val="00242BAE"/>
    <w:rsid w:val="00246CC6"/>
    <w:rsid w:val="002474DD"/>
    <w:rsid w:val="00257758"/>
    <w:rsid w:val="00284B5A"/>
    <w:rsid w:val="002A1611"/>
    <w:rsid w:val="002A7B98"/>
    <w:rsid w:val="002D326A"/>
    <w:rsid w:val="00305EEB"/>
    <w:rsid w:val="00327DBF"/>
    <w:rsid w:val="00351DC5"/>
    <w:rsid w:val="00371719"/>
    <w:rsid w:val="003732DD"/>
    <w:rsid w:val="00382274"/>
    <w:rsid w:val="003B2F0E"/>
    <w:rsid w:val="003B5B4B"/>
    <w:rsid w:val="00445BB9"/>
    <w:rsid w:val="004568B9"/>
    <w:rsid w:val="00461C09"/>
    <w:rsid w:val="00473908"/>
    <w:rsid w:val="00474FAB"/>
    <w:rsid w:val="004C5C47"/>
    <w:rsid w:val="004C6714"/>
    <w:rsid w:val="004D4B91"/>
    <w:rsid w:val="004D5AE6"/>
    <w:rsid w:val="004E568D"/>
    <w:rsid w:val="005019BF"/>
    <w:rsid w:val="0050611E"/>
    <w:rsid w:val="005128C3"/>
    <w:rsid w:val="00520E14"/>
    <w:rsid w:val="00525E0F"/>
    <w:rsid w:val="005877C3"/>
    <w:rsid w:val="005C223F"/>
    <w:rsid w:val="005E4FD5"/>
    <w:rsid w:val="005F42DA"/>
    <w:rsid w:val="00615306"/>
    <w:rsid w:val="00632D28"/>
    <w:rsid w:val="00634AC3"/>
    <w:rsid w:val="00635F21"/>
    <w:rsid w:val="006518DB"/>
    <w:rsid w:val="0065659D"/>
    <w:rsid w:val="00694034"/>
    <w:rsid w:val="006B7D7B"/>
    <w:rsid w:val="006C35A5"/>
    <w:rsid w:val="00702BEE"/>
    <w:rsid w:val="007175C6"/>
    <w:rsid w:val="007632EE"/>
    <w:rsid w:val="00794000"/>
    <w:rsid w:val="007B28F3"/>
    <w:rsid w:val="007B6F63"/>
    <w:rsid w:val="007B7EF9"/>
    <w:rsid w:val="007C784E"/>
    <w:rsid w:val="007E1BB3"/>
    <w:rsid w:val="007F0BAF"/>
    <w:rsid w:val="00803B87"/>
    <w:rsid w:val="00850ABA"/>
    <w:rsid w:val="00897303"/>
    <w:rsid w:val="008A15F7"/>
    <w:rsid w:val="008A70D9"/>
    <w:rsid w:val="008E45A5"/>
    <w:rsid w:val="008E4EA9"/>
    <w:rsid w:val="008F3719"/>
    <w:rsid w:val="008F660D"/>
    <w:rsid w:val="009208EF"/>
    <w:rsid w:val="00922526"/>
    <w:rsid w:val="0093105F"/>
    <w:rsid w:val="0093647C"/>
    <w:rsid w:val="009443E8"/>
    <w:rsid w:val="0098355F"/>
    <w:rsid w:val="009960CF"/>
    <w:rsid w:val="009A0186"/>
    <w:rsid w:val="009A10C3"/>
    <w:rsid w:val="009A3B92"/>
    <w:rsid w:val="009B0B6E"/>
    <w:rsid w:val="009B59CF"/>
    <w:rsid w:val="009C2421"/>
    <w:rsid w:val="009E7322"/>
    <w:rsid w:val="00A06204"/>
    <w:rsid w:val="00A065D2"/>
    <w:rsid w:val="00A14DBF"/>
    <w:rsid w:val="00A70366"/>
    <w:rsid w:val="00A77AF8"/>
    <w:rsid w:val="00A91705"/>
    <w:rsid w:val="00AA1484"/>
    <w:rsid w:val="00AB6A76"/>
    <w:rsid w:val="00AC3A68"/>
    <w:rsid w:val="00AF4269"/>
    <w:rsid w:val="00B14ED3"/>
    <w:rsid w:val="00B2586C"/>
    <w:rsid w:val="00B3135E"/>
    <w:rsid w:val="00B317D2"/>
    <w:rsid w:val="00B62C03"/>
    <w:rsid w:val="00B70E9B"/>
    <w:rsid w:val="00BB373D"/>
    <w:rsid w:val="00BC1528"/>
    <w:rsid w:val="00C218DB"/>
    <w:rsid w:val="00C2412E"/>
    <w:rsid w:val="00C31580"/>
    <w:rsid w:val="00C33D3F"/>
    <w:rsid w:val="00C557EE"/>
    <w:rsid w:val="00C6661F"/>
    <w:rsid w:val="00C66FA9"/>
    <w:rsid w:val="00C70ADA"/>
    <w:rsid w:val="00C8403E"/>
    <w:rsid w:val="00C902DA"/>
    <w:rsid w:val="00CB07E7"/>
    <w:rsid w:val="00CC2954"/>
    <w:rsid w:val="00CE1333"/>
    <w:rsid w:val="00CF6A0B"/>
    <w:rsid w:val="00D27703"/>
    <w:rsid w:val="00D304CA"/>
    <w:rsid w:val="00D3373D"/>
    <w:rsid w:val="00D3632A"/>
    <w:rsid w:val="00D5650E"/>
    <w:rsid w:val="00D664C3"/>
    <w:rsid w:val="00D72996"/>
    <w:rsid w:val="00D81A77"/>
    <w:rsid w:val="00D87D01"/>
    <w:rsid w:val="00DA5BBC"/>
    <w:rsid w:val="00DA6904"/>
    <w:rsid w:val="00DB4D7F"/>
    <w:rsid w:val="00DD0D76"/>
    <w:rsid w:val="00DD7019"/>
    <w:rsid w:val="00E31086"/>
    <w:rsid w:val="00E36AE8"/>
    <w:rsid w:val="00E4115B"/>
    <w:rsid w:val="00E610B0"/>
    <w:rsid w:val="00E619DA"/>
    <w:rsid w:val="00E702F4"/>
    <w:rsid w:val="00EA6E7F"/>
    <w:rsid w:val="00EA7D48"/>
    <w:rsid w:val="00ED1CD0"/>
    <w:rsid w:val="00EF4811"/>
    <w:rsid w:val="00F36496"/>
    <w:rsid w:val="00F51AB8"/>
    <w:rsid w:val="00F52C2A"/>
    <w:rsid w:val="00F70B93"/>
    <w:rsid w:val="00FA176E"/>
    <w:rsid w:val="00FB4D4B"/>
    <w:rsid w:val="00FC7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90A89E4"/>
  <w15:chartTrackingRefBased/>
  <w15:docId w15:val="{0E2F170C-5B55-4884-8067-BDA585DE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8C3"/>
    <w:rPr>
      <w:sz w:val="24"/>
      <w:szCs w:val="24"/>
    </w:rPr>
  </w:style>
  <w:style w:type="paragraph" w:styleId="Heading1">
    <w:name w:val="heading 1"/>
    <w:basedOn w:val="Normal"/>
    <w:next w:val="Normal"/>
    <w:link w:val="Heading1Char"/>
    <w:qFormat/>
    <w:rsid w:val="008F371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EA7D48"/>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91705"/>
    <w:pPr>
      <w:tabs>
        <w:tab w:val="center" w:pos="4153"/>
        <w:tab w:val="right" w:pos="8306"/>
      </w:tabs>
    </w:pPr>
  </w:style>
  <w:style w:type="paragraph" w:styleId="Footer">
    <w:name w:val="footer"/>
    <w:basedOn w:val="Normal"/>
    <w:rsid w:val="00A91705"/>
    <w:pPr>
      <w:tabs>
        <w:tab w:val="center" w:pos="4153"/>
        <w:tab w:val="right" w:pos="8306"/>
      </w:tabs>
    </w:pPr>
  </w:style>
  <w:style w:type="paragraph" w:styleId="BalloonText">
    <w:name w:val="Balloon Text"/>
    <w:basedOn w:val="Normal"/>
    <w:semiHidden/>
    <w:rsid w:val="00DA6904"/>
    <w:rPr>
      <w:rFonts w:ascii="Tahoma" w:hAnsi="Tahoma" w:cs="Tahoma"/>
      <w:sz w:val="16"/>
      <w:szCs w:val="16"/>
    </w:rPr>
  </w:style>
  <w:style w:type="character" w:styleId="CommentReference">
    <w:name w:val="annotation reference"/>
    <w:rsid w:val="009B59CF"/>
    <w:rPr>
      <w:sz w:val="16"/>
      <w:szCs w:val="16"/>
    </w:rPr>
  </w:style>
  <w:style w:type="paragraph" w:styleId="CommentText">
    <w:name w:val="annotation text"/>
    <w:basedOn w:val="Normal"/>
    <w:link w:val="CommentTextChar"/>
    <w:rsid w:val="009B59CF"/>
    <w:rPr>
      <w:sz w:val="20"/>
      <w:szCs w:val="20"/>
    </w:rPr>
  </w:style>
  <w:style w:type="character" w:customStyle="1" w:styleId="CommentTextChar">
    <w:name w:val="Comment Text Char"/>
    <w:basedOn w:val="DefaultParagraphFont"/>
    <w:link w:val="CommentText"/>
    <w:rsid w:val="009B59CF"/>
  </w:style>
  <w:style w:type="paragraph" w:styleId="CommentSubject">
    <w:name w:val="annotation subject"/>
    <w:basedOn w:val="CommentText"/>
    <w:next w:val="CommentText"/>
    <w:link w:val="CommentSubjectChar"/>
    <w:rsid w:val="009B59CF"/>
    <w:rPr>
      <w:b/>
      <w:bCs/>
    </w:rPr>
  </w:style>
  <w:style w:type="character" w:customStyle="1" w:styleId="CommentSubjectChar">
    <w:name w:val="Comment Subject Char"/>
    <w:link w:val="CommentSubject"/>
    <w:rsid w:val="009B59CF"/>
    <w:rPr>
      <w:b/>
      <w:bCs/>
    </w:rPr>
  </w:style>
  <w:style w:type="character" w:customStyle="1" w:styleId="apple-converted-space">
    <w:name w:val="apple-converted-space"/>
    <w:basedOn w:val="DefaultParagraphFont"/>
    <w:rsid w:val="00C6661F"/>
  </w:style>
  <w:style w:type="character" w:styleId="Hyperlink">
    <w:name w:val="Hyperlink"/>
    <w:uiPriority w:val="99"/>
    <w:rsid w:val="00C6661F"/>
    <w:rPr>
      <w:color w:val="0000FF"/>
      <w:u w:val="single"/>
    </w:rPr>
  </w:style>
  <w:style w:type="paragraph" w:customStyle="1" w:styleId="HeadingBase">
    <w:name w:val="Heading Base"/>
    <w:basedOn w:val="BodyText"/>
    <w:next w:val="BodyText"/>
    <w:rsid w:val="00C6661F"/>
    <w:pPr>
      <w:keepNext/>
      <w:keepLines/>
      <w:autoSpaceDE w:val="0"/>
      <w:autoSpaceDN w:val="0"/>
      <w:spacing w:after="0" w:line="180" w:lineRule="atLeast"/>
    </w:pPr>
    <w:rPr>
      <w:rFonts w:ascii="Arial Black" w:hAnsi="Arial Black" w:cs="Arial"/>
      <w:spacing w:val="-10"/>
      <w:kern w:val="28"/>
      <w:sz w:val="20"/>
      <w:szCs w:val="20"/>
      <w:lang w:eastAsia="en-US"/>
    </w:rPr>
  </w:style>
  <w:style w:type="paragraph" w:styleId="BodyText">
    <w:name w:val="Body Text"/>
    <w:basedOn w:val="Normal"/>
    <w:link w:val="BodyTextChar"/>
    <w:uiPriority w:val="99"/>
    <w:rsid w:val="00C6661F"/>
    <w:pPr>
      <w:spacing w:after="120"/>
    </w:pPr>
  </w:style>
  <w:style w:type="character" w:customStyle="1" w:styleId="BodyTextChar">
    <w:name w:val="Body Text Char"/>
    <w:link w:val="BodyText"/>
    <w:uiPriority w:val="99"/>
    <w:rsid w:val="00C6661F"/>
    <w:rPr>
      <w:sz w:val="24"/>
      <w:szCs w:val="24"/>
    </w:rPr>
  </w:style>
  <w:style w:type="paragraph" w:styleId="TOC1">
    <w:name w:val="toc 1"/>
    <w:basedOn w:val="Normal"/>
    <w:next w:val="Normal"/>
    <w:autoRedefine/>
    <w:uiPriority w:val="39"/>
    <w:rsid w:val="00EA7D48"/>
    <w:rPr>
      <w:rFonts w:ascii="Arial" w:hAnsi="Arial"/>
      <w:sz w:val="20"/>
    </w:rPr>
  </w:style>
  <w:style w:type="paragraph" w:styleId="NormalWeb">
    <w:name w:val="Normal (Web)"/>
    <w:basedOn w:val="Normal"/>
    <w:unhideWhenUsed/>
    <w:rsid w:val="007B6F63"/>
    <w:pPr>
      <w:spacing w:before="100" w:beforeAutospacing="1" w:after="100" w:afterAutospacing="1"/>
    </w:pPr>
  </w:style>
  <w:style w:type="character" w:styleId="Strong">
    <w:name w:val="Strong"/>
    <w:qFormat/>
    <w:rsid w:val="007B6F63"/>
    <w:rPr>
      <w:b/>
      <w:bCs/>
    </w:rPr>
  </w:style>
  <w:style w:type="paragraph" w:styleId="ListParagraph">
    <w:name w:val="List Paragraph"/>
    <w:basedOn w:val="Normal"/>
    <w:qFormat/>
    <w:rsid w:val="007B6F63"/>
    <w:pPr>
      <w:spacing w:after="200" w:line="276" w:lineRule="auto"/>
      <w:ind w:left="720"/>
      <w:contextualSpacing/>
    </w:pPr>
    <w:rPr>
      <w:rFonts w:ascii="Calibri" w:eastAsia="Calibri" w:hAnsi="Calibri"/>
      <w:sz w:val="22"/>
      <w:szCs w:val="22"/>
      <w:lang w:eastAsia="en-US"/>
    </w:rPr>
  </w:style>
  <w:style w:type="character" w:customStyle="1" w:styleId="Heading1Char">
    <w:name w:val="Heading 1 Char"/>
    <w:link w:val="Heading1"/>
    <w:rsid w:val="008F3719"/>
    <w:rPr>
      <w:rFonts w:ascii="Calibri Light" w:eastAsia="Times New Roman" w:hAnsi="Calibri Light" w:cs="Times New Roman"/>
      <w:b/>
      <w:bCs/>
      <w:kern w:val="32"/>
      <w:sz w:val="32"/>
      <w:szCs w:val="32"/>
    </w:rPr>
  </w:style>
  <w:style w:type="character" w:customStyle="1" w:styleId="Heading2Char">
    <w:name w:val="Heading 2 Char"/>
    <w:link w:val="Heading2"/>
    <w:rsid w:val="00EA7D48"/>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6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erndim.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ndim.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Documents%20and%20Settings\sara.gardner\Local%20Settings\Temporary%20Internet%20Files\OLKDC\www.kvk.nl\english" TargetMode="External"/><Relationship Id="rId4" Type="http://schemas.openxmlformats.org/officeDocument/2006/relationships/settings" Target="settings.xml"/><Relationship Id="rId9" Type="http://schemas.openxmlformats.org/officeDocument/2006/relationships/hyperlink" Target="mailto:admin@erndim.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CD029-2CDE-4894-A94D-6DBCDF6A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Terms of reference</vt:lpstr>
    </vt:vector>
  </TitlesOfParts>
  <Company>CMFT</Company>
  <LinksUpToDate>false</LinksUpToDate>
  <CharactersWithSpaces>3874</CharactersWithSpaces>
  <SharedDoc>false</SharedDoc>
  <HLinks>
    <vt:vector size="60" baseType="variant">
      <vt:variant>
        <vt:i4>4063251</vt:i4>
      </vt:variant>
      <vt:variant>
        <vt:i4>48</vt:i4>
      </vt:variant>
      <vt:variant>
        <vt:i4>0</vt:i4>
      </vt:variant>
      <vt:variant>
        <vt:i4>5</vt:i4>
      </vt:variant>
      <vt:variant>
        <vt:lpwstr>mailto:admin@erndim.org</vt:lpwstr>
      </vt:variant>
      <vt:variant>
        <vt:lpwstr/>
      </vt:variant>
      <vt:variant>
        <vt:i4>3801123</vt:i4>
      </vt:variant>
      <vt:variant>
        <vt:i4>45</vt:i4>
      </vt:variant>
      <vt:variant>
        <vt:i4>0</vt:i4>
      </vt:variant>
      <vt:variant>
        <vt:i4>5</vt:i4>
      </vt:variant>
      <vt:variant>
        <vt:lpwstr>http://www.erndim.org/</vt:lpwstr>
      </vt:variant>
      <vt:variant>
        <vt:lpwstr/>
      </vt:variant>
      <vt:variant>
        <vt:i4>1245251</vt:i4>
      </vt:variant>
      <vt:variant>
        <vt:i4>42</vt:i4>
      </vt:variant>
      <vt:variant>
        <vt:i4>0</vt:i4>
      </vt:variant>
      <vt:variant>
        <vt:i4>5</vt:i4>
      </vt:variant>
      <vt:variant>
        <vt:lpwstr>../../../Documents and Settings/sara.gardner/Local Settings/Temporary Internet Files/OLKDC/www.kvk.nl/english</vt:lpwstr>
      </vt:variant>
      <vt:variant>
        <vt:lpwstr/>
      </vt:variant>
      <vt:variant>
        <vt:i4>1966141</vt:i4>
      </vt:variant>
      <vt:variant>
        <vt:i4>35</vt:i4>
      </vt:variant>
      <vt:variant>
        <vt:i4>0</vt:i4>
      </vt:variant>
      <vt:variant>
        <vt:i4>5</vt:i4>
      </vt:variant>
      <vt:variant>
        <vt:lpwstr/>
      </vt:variant>
      <vt:variant>
        <vt:lpwstr>_Toc94858149</vt:lpwstr>
      </vt:variant>
      <vt:variant>
        <vt:i4>2031677</vt:i4>
      </vt:variant>
      <vt:variant>
        <vt:i4>29</vt:i4>
      </vt:variant>
      <vt:variant>
        <vt:i4>0</vt:i4>
      </vt:variant>
      <vt:variant>
        <vt:i4>5</vt:i4>
      </vt:variant>
      <vt:variant>
        <vt:lpwstr/>
      </vt:variant>
      <vt:variant>
        <vt:lpwstr>_Toc94858148</vt:lpwstr>
      </vt:variant>
      <vt:variant>
        <vt:i4>1048637</vt:i4>
      </vt:variant>
      <vt:variant>
        <vt:i4>23</vt:i4>
      </vt:variant>
      <vt:variant>
        <vt:i4>0</vt:i4>
      </vt:variant>
      <vt:variant>
        <vt:i4>5</vt:i4>
      </vt:variant>
      <vt:variant>
        <vt:lpwstr/>
      </vt:variant>
      <vt:variant>
        <vt:lpwstr>_Toc94858147</vt:lpwstr>
      </vt:variant>
      <vt:variant>
        <vt:i4>1114173</vt:i4>
      </vt:variant>
      <vt:variant>
        <vt:i4>17</vt:i4>
      </vt:variant>
      <vt:variant>
        <vt:i4>0</vt:i4>
      </vt:variant>
      <vt:variant>
        <vt:i4>5</vt:i4>
      </vt:variant>
      <vt:variant>
        <vt:lpwstr/>
      </vt:variant>
      <vt:variant>
        <vt:lpwstr>_Toc94858146</vt:lpwstr>
      </vt:variant>
      <vt:variant>
        <vt:i4>1179709</vt:i4>
      </vt:variant>
      <vt:variant>
        <vt:i4>11</vt:i4>
      </vt:variant>
      <vt:variant>
        <vt:i4>0</vt:i4>
      </vt:variant>
      <vt:variant>
        <vt:i4>5</vt:i4>
      </vt:variant>
      <vt:variant>
        <vt:lpwstr/>
      </vt:variant>
      <vt:variant>
        <vt:lpwstr>_Toc94858145</vt:lpwstr>
      </vt:variant>
      <vt:variant>
        <vt:i4>1245245</vt:i4>
      </vt:variant>
      <vt:variant>
        <vt:i4>5</vt:i4>
      </vt:variant>
      <vt:variant>
        <vt:i4>0</vt:i4>
      </vt:variant>
      <vt:variant>
        <vt:i4>5</vt:i4>
      </vt:variant>
      <vt:variant>
        <vt:lpwstr/>
      </vt:variant>
      <vt:variant>
        <vt:lpwstr>_Toc94858144</vt:lpwstr>
      </vt:variant>
      <vt:variant>
        <vt:i4>4063251</vt:i4>
      </vt:variant>
      <vt:variant>
        <vt:i4>0</vt:i4>
      </vt:variant>
      <vt:variant>
        <vt:i4>0</vt:i4>
      </vt:variant>
      <vt:variant>
        <vt:i4>5</vt:i4>
      </vt:variant>
      <vt:variant>
        <vt:lpwstr>mailto:admin@erndim.org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
  <dc:creator>Sara Gardner</dc:creator>
  <cp:keywords/>
  <cp:lastModifiedBy>Simon Rothwell [ERNDIM]</cp:lastModifiedBy>
  <cp:revision>2</cp:revision>
  <cp:lastPrinted>2012-02-06T16:21:00Z</cp:lastPrinted>
  <dcterms:created xsi:type="dcterms:W3CDTF">2026-08-27T14:21:00Z</dcterms:created>
  <dcterms:modified xsi:type="dcterms:W3CDTF">2026-08-27T14:21:00Z</dcterms:modified>
</cp:coreProperties>
</file>